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1" w:type="dxa"/>
        <w:tblInd w:w="-176" w:type="dxa"/>
        <w:tblLook w:val="04A0" w:firstRow="1" w:lastRow="0" w:firstColumn="1" w:lastColumn="0" w:noHBand="0" w:noVBand="1"/>
      </w:tblPr>
      <w:tblGrid>
        <w:gridCol w:w="4820"/>
        <w:gridCol w:w="5641"/>
      </w:tblGrid>
      <w:tr w:rsidR="00D704E4" w:rsidRPr="00B80FDD" w:rsidTr="00537CA8">
        <w:trPr>
          <w:trHeight w:val="990"/>
        </w:trPr>
        <w:tc>
          <w:tcPr>
            <w:tcW w:w="4820" w:type="dxa"/>
            <w:shd w:val="clear" w:color="auto" w:fill="auto"/>
          </w:tcPr>
          <w:p w:rsidR="0076438C" w:rsidRPr="00B80FDD" w:rsidRDefault="0076438C" w:rsidP="00537CA8">
            <w:pPr>
              <w:spacing w:after="0" w:line="240" w:lineRule="auto"/>
              <w:jc w:val="center"/>
              <w:rPr>
                <w:rFonts w:ascii="Times New Roman" w:hAnsi="Times New Roman"/>
                <w:sz w:val="28"/>
                <w:szCs w:val="28"/>
              </w:rPr>
            </w:pPr>
            <w:r w:rsidRPr="00B80FDD">
              <w:rPr>
                <w:rFonts w:ascii="Times New Roman" w:hAnsi="Times New Roman"/>
                <w:sz w:val="28"/>
                <w:szCs w:val="28"/>
              </w:rPr>
              <w:t xml:space="preserve">UBND TỈNH QUẢNG NAM </w:t>
            </w:r>
          </w:p>
          <w:p w:rsidR="0076438C" w:rsidRPr="00B80FDD" w:rsidRDefault="0076438C" w:rsidP="00537CA8">
            <w:pPr>
              <w:spacing w:after="0" w:line="240" w:lineRule="auto"/>
              <w:jc w:val="center"/>
              <w:rPr>
                <w:rFonts w:ascii="Times New Roman" w:hAnsi="Times New Roman"/>
                <w:b/>
                <w:sz w:val="28"/>
                <w:szCs w:val="28"/>
              </w:rPr>
            </w:pPr>
            <w:r w:rsidRPr="00B80FDD">
              <w:rPr>
                <w:rFonts w:ascii="Times New Roman" w:hAnsi="Times New Roman"/>
                <w:b/>
                <w:sz w:val="28"/>
                <w:szCs w:val="28"/>
              </w:rPr>
              <w:t xml:space="preserve">BAN CHỈ ĐẠO CẤP TỈNH </w:t>
            </w:r>
            <w:r w:rsidRPr="00B80FDD">
              <w:rPr>
                <w:rFonts w:ascii="Times New Roman" w:hAnsi="Times New Roman"/>
                <w:b/>
                <w:spacing w:val="-8"/>
                <w:kern w:val="26"/>
                <w:sz w:val="28"/>
                <w:szCs w:val="28"/>
              </w:rPr>
              <w:t>PHÒNG, CHỐNG DỊCH COVID-19</w:t>
            </w:r>
          </w:p>
        </w:tc>
        <w:tc>
          <w:tcPr>
            <w:tcW w:w="5641" w:type="dxa"/>
            <w:shd w:val="clear" w:color="auto" w:fill="auto"/>
          </w:tcPr>
          <w:p w:rsidR="0076438C" w:rsidRPr="00B80FDD" w:rsidRDefault="0076438C" w:rsidP="00537CA8">
            <w:pPr>
              <w:tabs>
                <w:tab w:val="left" w:pos="126"/>
              </w:tabs>
              <w:spacing w:after="0" w:line="240" w:lineRule="auto"/>
              <w:ind w:left="-250" w:firstLine="250"/>
              <w:rPr>
                <w:rFonts w:ascii="Times New Roman" w:hAnsi="Times New Roman"/>
                <w:b/>
                <w:spacing w:val="-16"/>
                <w:sz w:val="28"/>
                <w:szCs w:val="28"/>
              </w:rPr>
            </w:pPr>
            <w:r w:rsidRPr="00B80FDD">
              <w:rPr>
                <w:rFonts w:ascii="Times New Roman" w:hAnsi="Times New Roman"/>
                <w:b/>
                <w:spacing w:val="-16"/>
                <w:sz w:val="28"/>
                <w:szCs w:val="28"/>
              </w:rPr>
              <w:t>CỘNG HÒA XÃ HỘI CHỦ NGHĨA VIỆT NAM</w:t>
            </w:r>
          </w:p>
          <w:p w:rsidR="0076438C" w:rsidRPr="00B80FDD" w:rsidRDefault="0076438C" w:rsidP="00537CA8">
            <w:pPr>
              <w:spacing w:after="0" w:line="240" w:lineRule="auto"/>
              <w:jc w:val="center"/>
              <w:rPr>
                <w:rFonts w:ascii="Times New Roman" w:hAnsi="Times New Roman"/>
                <w:b/>
                <w:sz w:val="28"/>
                <w:szCs w:val="28"/>
              </w:rPr>
            </w:pPr>
            <w:r w:rsidRPr="00B80FDD">
              <w:rPr>
                <w:rFonts w:ascii="Times New Roman" w:hAnsi="Times New Roman"/>
                <w:b/>
                <w:sz w:val="28"/>
                <w:szCs w:val="28"/>
              </w:rPr>
              <w:t>Độc lập – Tự do – Hạnh phúc</w:t>
            </w:r>
          </w:p>
          <w:p w:rsidR="0076438C" w:rsidRPr="00B80FDD" w:rsidRDefault="00FE4903" w:rsidP="00537CA8">
            <w:pPr>
              <w:spacing w:after="0" w:line="240" w:lineRule="auto"/>
              <w:rPr>
                <w:rFonts w:ascii="Times New Roman" w:hAnsi="Times New Roman"/>
                <w:i/>
                <w:sz w:val="28"/>
                <w:szCs w:val="28"/>
              </w:rPr>
            </w:pPr>
            <w:r>
              <w:rPr>
                <w:rFonts w:ascii="Times New Roman" w:hAnsi="Times New Roman"/>
                <w:noProof/>
                <w:sz w:val="28"/>
                <w:szCs w:val="28"/>
              </w:rPr>
              <mc:AlternateContent>
                <mc:Choice Requires="wps">
                  <w:drawing>
                    <wp:anchor distT="4294967285" distB="4294967285" distL="114300" distR="114300" simplePos="0" relativeHeight="251656704" behindDoc="0" locked="0" layoutInCell="1" allowOverlap="1">
                      <wp:simplePos x="0" y="0"/>
                      <wp:positionH relativeFrom="column">
                        <wp:posOffset>718185</wp:posOffset>
                      </wp:positionH>
                      <wp:positionV relativeFrom="paragraph">
                        <wp:posOffset>28574</wp:posOffset>
                      </wp:positionV>
                      <wp:extent cx="19907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0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7C441D8" id="Straight Connector 3" o:spid="_x0000_s1026" style="position:absolute;z-index:251656704;visibility:visible;mso-wrap-style:square;mso-width-percent:0;mso-height-percent:0;mso-wrap-distance-left:9pt;mso-wrap-distance-top:-31e-5mm;mso-wrap-distance-right:9pt;mso-wrap-distance-bottom:-31e-5mm;mso-position-horizontal:absolute;mso-position-horizontal-relative:text;mso-position-vertical:absolute;mso-position-vertical-relative:text;mso-width-percent:0;mso-height-percent:0;mso-width-relative:page;mso-height-relative:page" from="56.55pt,2.25pt" to="213.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">
                      <o:lock v:ext="edit" shapetype="f"/>
                    </v:line>
                  </w:pict>
                </mc:Fallback>
              </mc:AlternateContent>
            </w:r>
          </w:p>
        </w:tc>
      </w:tr>
    </w:tbl>
    <w:p w:rsidR="0076438C" w:rsidRPr="00B80FDD" w:rsidRDefault="00FE4903" w:rsidP="0076438C">
      <w:pPr>
        <w:spacing w:after="0" w:line="240" w:lineRule="auto"/>
        <w:rPr>
          <w:rFonts w:ascii="Times New Roman" w:hAnsi="Times New Roman"/>
          <w:b/>
          <w:sz w:val="28"/>
          <w:szCs w:val="28"/>
          <w:lang w:val="vi-VN"/>
        </w:rPr>
      </w:pPr>
      <w:r>
        <w:rPr>
          <w:rFonts w:ascii="Times New Roman" w:hAnsi="Times New Roman"/>
          <w:noProof/>
          <w:sz w:val="28"/>
          <w:szCs w:val="28"/>
        </w:rPr>
        <mc:AlternateContent>
          <mc:Choice Requires="wps">
            <w:drawing>
              <wp:anchor distT="4294967291" distB="4294967291" distL="114300" distR="114300" simplePos="0" relativeHeight="251658752" behindDoc="0" locked="0" layoutInCell="1" allowOverlap="1">
                <wp:simplePos x="0" y="0"/>
                <wp:positionH relativeFrom="column">
                  <wp:posOffset>1029335</wp:posOffset>
                </wp:positionH>
                <wp:positionV relativeFrom="paragraph">
                  <wp:posOffset>34289</wp:posOffset>
                </wp:positionV>
                <wp:extent cx="6858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FA4DF6" id="_x0000_t32" coordsize="21600,21600" o:spt="32" o:oned="t" path="m,l21600,21600e" filled="f">
                <v:path arrowok="t" fillok="f" o:connecttype="none"/>
                <o:lock v:ext="edit" shapetype="t"/>
              </v:shapetype>
              <v:shape id="Straight Arrow Connector 4" o:spid="_x0000_s1026" type="#_x0000_t32" style="position:absolute;margin-left:81.05pt;margin-top:2.7pt;width:54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">
                <o:lock v:ext="edit" shapetype="f"/>
              </v:shape>
            </w:pict>
          </mc:Fallback>
        </mc:AlternateContent>
      </w:r>
    </w:p>
    <w:p w:rsidR="0076438C" w:rsidRPr="00B80FDD" w:rsidRDefault="0076438C" w:rsidP="0076438C">
      <w:pPr>
        <w:spacing w:after="0" w:line="240" w:lineRule="auto"/>
        <w:ind w:firstLine="709"/>
        <w:jc w:val="center"/>
        <w:rPr>
          <w:rFonts w:ascii="Times New Roman" w:hAnsi="Times New Roman"/>
          <w:b/>
          <w:sz w:val="28"/>
          <w:szCs w:val="28"/>
          <w:lang w:val="vi-VN"/>
        </w:rPr>
      </w:pPr>
      <w:r w:rsidRPr="00B80FDD">
        <w:rPr>
          <w:rFonts w:ascii="Times New Roman" w:hAnsi="Times New Roman"/>
          <w:b/>
          <w:sz w:val="28"/>
          <w:szCs w:val="28"/>
        </w:rPr>
        <w:t xml:space="preserve">THÔNG CÁO BÁO CHÍ SỐ </w:t>
      </w:r>
      <w:r w:rsidR="005B1F4C" w:rsidRPr="00B80FDD">
        <w:rPr>
          <w:rFonts w:ascii="Times New Roman" w:hAnsi="Times New Roman"/>
          <w:b/>
          <w:sz w:val="28"/>
          <w:szCs w:val="28"/>
        </w:rPr>
        <w:t>2</w:t>
      </w:r>
      <w:r w:rsidR="00CB281B" w:rsidRPr="00B80FDD">
        <w:rPr>
          <w:rFonts w:ascii="Times New Roman" w:hAnsi="Times New Roman"/>
          <w:b/>
          <w:sz w:val="28"/>
          <w:szCs w:val="28"/>
        </w:rPr>
        <w:t>5</w:t>
      </w:r>
      <w:r w:rsidR="003B5598">
        <w:rPr>
          <w:rFonts w:ascii="Times New Roman" w:hAnsi="Times New Roman"/>
          <w:b/>
          <w:sz w:val="28"/>
          <w:szCs w:val="28"/>
        </w:rPr>
        <w:t>8</w:t>
      </w:r>
    </w:p>
    <w:p w:rsidR="0076438C" w:rsidRPr="00B80FDD" w:rsidRDefault="0076438C" w:rsidP="0076438C">
      <w:pPr>
        <w:spacing w:after="0" w:line="240" w:lineRule="auto"/>
        <w:ind w:firstLine="709"/>
        <w:jc w:val="center"/>
        <w:rPr>
          <w:rFonts w:ascii="Times New Roman" w:hAnsi="Times New Roman"/>
          <w:b/>
          <w:sz w:val="28"/>
          <w:szCs w:val="28"/>
        </w:rPr>
      </w:pPr>
      <w:r w:rsidRPr="00B80FDD">
        <w:rPr>
          <w:rFonts w:ascii="Times New Roman" w:hAnsi="Times New Roman"/>
          <w:b/>
          <w:sz w:val="28"/>
          <w:szCs w:val="28"/>
        </w:rPr>
        <w:t>VỀ CÔNG TÁC PHÒNG, CHỐNG DỊCH COVID-19</w:t>
      </w:r>
    </w:p>
    <w:p w:rsidR="0076438C" w:rsidRPr="00B80FDD" w:rsidRDefault="0076438C" w:rsidP="0076438C">
      <w:pPr>
        <w:spacing w:after="0" w:line="240" w:lineRule="auto"/>
        <w:ind w:firstLine="709"/>
        <w:jc w:val="center"/>
        <w:rPr>
          <w:rFonts w:ascii="Times New Roman" w:hAnsi="Times New Roman"/>
          <w:b/>
          <w:sz w:val="28"/>
          <w:szCs w:val="28"/>
        </w:rPr>
      </w:pPr>
      <w:r w:rsidRPr="00B80FDD">
        <w:rPr>
          <w:rFonts w:ascii="Times New Roman" w:hAnsi="Times New Roman"/>
          <w:b/>
          <w:sz w:val="28"/>
          <w:szCs w:val="28"/>
        </w:rPr>
        <w:t>TRÊN ĐỊA BÀN TỈNH QUẢNG NAM</w:t>
      </w:r>
    </w:p>
    <w:p w:rsidR="0076438C" w:rsidRPr="00B80FDD" w:rsidRDefault="0076438C" w:rsidP="0076438C">
      <w:pPr>
        <w:spacing w:after="0" w:line="240" w:lineRule="auto"/>
        <w:ind w:firstLine="709"/>
        <w:contextualSpacing/>
        <w:jc w:val="center"/>
        <w:rPr>
          <w:rFonts w:ascii="Times New Roman" w:hAnsi="Times New Roman"/>
          <w:b/>
          <w:sz w:val="28"/>
          <w:szCs w:val="28"/>
        </w:rPr>
      </w:pPr>
      <w:r w:rsidRPr="00B80FDD">
        <w:rPr>
          <w:rFonts w:ascii="Times New Roman" w:hAnsi="Times New Roman"/>
          <w:b/>
          <w:sz w:val="28"/>
          <w:szCs w:val="28"/>
        </w:rPr>
        <w:t xml:space="preserve">(Ngày </w:t>
      </w:r>
      <w:r w:rsidR="003B5598">
        <w:rPr>
          <w:rFonts w:ascii="Times New Roman" w:hAnsi="Times New Roman"/>
          <w:b/>
          <w:sz w:val="28"/>
          <w:szCs w:val="28"/>
        </w:rPr>
        <w:t>10</w:t>
      </w:r>
      <w:r w:rsidRPr="00B80FDD">
        <w:rPr>
          <w:rFonts w:ascii="Times New Roman" w:hAnsi="Times New Roman"/>
          <w:b/>
          <w:sz w:val="28"/>
          <w:szCs w:val="28"/>
        </w:rPr>
        <w:t>/</w:t>
      </w:r>
      <w:r w:rsidR="00DE04E1" w:rsidRPr="00B80FDD">
        <w:rPr>
          <w:rFonts w:ascii="Times New Roman" w:hAnsi="Times New Roman"/>
          <w:b/>
          <w:sz w:val="28"/>
          <w:szCs w:val="28"/>
        </w:rPr>
        <w:t>01</w:t>
      </w:r>
      <w:r w:rsidRPr="00B80FDD">
        <w:rPr>
          <w:rFonts w:ascii="Times New Roman" w:hAnsi="Times New Roman"/>
          <w:b/>
          <w:sz w:val="28"/>
          <w:szCs w:val="28"/>
        </w:rPr>
        <w:t>/202</w:t>
      </w:r>
      <w:r w:rsidR="00DE04E1" w:rsidRPr="00B80FDD">
        <w:rPr>
          <w:rFonts w:ascii="Times New Roman" w:hAnsi="Times New Roman"/>
          <w:b/>
          <w:sz w:val="28"/>
          <w:szCs w:val="28"/>
        </w:rPr>
        <w:t>2</w:t>
      </w:r>
      <w:r w:rsidRPr="00B80FDD">
        <w:rPr>
          <w:rFonts w:ascii="Times New Roman" w:hAnsi="Times New Roman"/>
          <w:b/>
          <w:sz w:val="28"/>
          <w:szCs w:val="28"/>
        </w:rPr>
        <w:t>)</w:t>
      </w:r>
    </w:p>
    <w:p w:rsidR="0076438C" w:rsidRPr="00B80FDD" w:rsidRDefault="00FE4903" w:rsidP="00AE33E6">
      <w:pPr>
        <w:spacing w:before="60" w:after="60" w:line="290" w:lineRule="auto"/>
        <w:ind w:firstLine="709"/>
        <w:contextualSpacing/>
        <w:jc w:val="center"/>
        <w:rPr>
          <w:rFonts w:ascii="Times New Roman" w:hAnsi="Times New Roman"/>
          <w:b/>
          <w:sz w:val="28"/>
          <w:szCs w:val="28"/>
          <w:shd w:val="clear" w:color="auto" w:fill="FFFFFF"/>
          <w:lang w:val="vi-VN"/>
        </w:rPr>
      </w:pPr>
      <w:r>
        <w:rPr>
          <w:rFonts w:ascii="Times New Roman" w:hAnsi="Times New Roman"/>
          <w:noProof/>
          <w:sz w:val="28"/>
          <w:szCs w:val="28"/>
        </w:rPr>
        <mc:AlternateContent>
          <mc:Choice Requires="wps">
            <w:drawing>
              <wp:anchor distT="4294967291" distB="4294967291" distL="114300" distR="114300" simplePos="0" relativeHeight="251657728" behindDoc="0" locked="0" layoutInCell="1" allowOverlap="1">
                <wp:simplePos x="0" y="0"/>
                <wp:positionH relativeFrom="column">
                  <wp:posOffset>2866390</wp:posOffset>
                </wp:positionH>
                <wp:positionV relativeFrom="paragraph">
                  <wp:posOffset>48894</wp:posOffset>
                </wp:positionV>
                <wp:extent cx="828675" cy="0"/>
                <wp:effectExtent l="0" t="0" r="9525" b="1905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AAE79" id="Straight Arrow Connector 1" o:spid="_x0000_s1026" type="#_x0000_t32" style="position:absolute;margin-left:225.7pt;margin-top:3.85pt;width:65.2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">
                <o:lock v:ext="edit" shapetype="f"/>
              </v:shape>
            </w:pict>
          </mc:Fallback>
        </mc:AlternateContent>
      </w:r>
    </w:p>
    <w:p w:rsidR="0076438C" w:rsidRPr="00B80FDD" w:rsidRDefault="0076438C" w:rsidP="00563786">
      <w:pPr>
        <w:spacing w:before="80" w:after="80" w:line="300" w:lineRule="auto"/>
        <w:ind w:firstLine="567"/>
        <w:contextualSpacing/>
        <w:jc w:val="both"/>
        <w:rPr>
          <w:rFonts w:ascii="Times New Roman" w:hAnsi="Times New Roman"/>
          <w:spacing w:val="-4"/>
          <w:sz w:val="28"/>
          <w:szCs w:val="28"/>
          <w:lang w:val="vi-VN"/>
        </w:rPr>
      </w:pPr>
      <w:r w:rsidRPr="00B80FDD">
        <w:rPr>
          <w:rFonts w:ascii="Times New Roman" w:hAnsi="Times New Roman"/>
          <w:spacing w:val="-4"/>
          <w:sz w:val="28"/>
          <w:szCs w:val="28"/>
        </w:rPr>
        <w:t xml:space="preserve">Ban Chỉ đạo phòng, chống dịch </w:t>
      </w:r>
      <w:r w:rsidR="004C1112" w:rsidRPr="00B80FDD">
        <w:rPr>
          <w:rFonts w:ascii="Times New Roman" w:hAnsi="Times New Roman"/>
          <w:spacing w:val="-4"/>
          <w:sz w:val="28"/>
          <w:szCs w:val="28"/>
        </w:rPr>
        <w:t>Covid</w:t>
      </w:r>
      <w:r w:rsidRPr="00B80FDD">
        <w:rPr>
          <w:rFonts w:ascii="Times New Roman" w:hAnsi="Times New Roman"/>
          <w:spacing w:val="-4"/>
          <w:sz w:val="28"/>
          <w:szCs w:val="28"/>
        </w:rPr>
        <w:t xml:space="preserve">-19 tỉnh Quảng Nam (Ban Chỉ đạo) thông tin nhanh về một  số nội dung liên quan đến  phòng, chống dịch </w:t>
      </w:r>
      <w:r w:rsidR="004C1112" w:rsidRPr="00B80FDD">
        <w:rPr>
          <w:rFonts w:ascii="Times New Roman" w:hAnsi="Times New Roman"/>
          <w:spacing w:val="-4"/>
          <w:sz w:val="28"/>
          <w:szCs w:val="28"/>
        </w:rPr>
        <w:t xml:space="preserve">Covid-19 </w:t>
      </w:r>
      <w:r w:rsidRPr="00B80FDD">
        <w:rPr>
          <w:rFonts w:ascii="Times New Roman" w:hAnsi="Times New Roman"/>
          <w:spacing w:val="-4"/>
          <w:sz w:val="28"/>
          <w:szCs w:val="28"/>
        </w:rPr>
        <w:t xml:space="preserve">trên địa bàn tỉnh Quảng Nam cập nhật tình hình đến </w:t>
      </w:r>
      <w:r w:rsidR="003E6A75" w:rsidRPr="00B80FDD">
        <w:rPr>
          <w:rFonts w:ascii="Times New Roman" w:hAnsi="Times New Roman"/>
          <w:spacing w:val="-4"/>
          <w:sz w:val="28"/>
          <w:szCs w:val="28"/>
        </w:rPr>
        <w:t>17</w:t>
      </w:r>
      <w:r w:rsidRPr="00B80FDD">
        <w:rPr>
          <w:rFonts w:ascii="Times New Roman" w:hAnsi="Times New Roman"/>
          <w:spacing w:val="-4"/>
          <w:sz w:val="28"/>
          <w:szCs w:val="28"/>
        </w:rPr>
        <w:t xml:space="preserve">h00 ngày </w:t>
      </w:r>
      <w:r w:rsidR="003B5598">
        <w:rPr>
          <w:rFonts w:ascii="Times New Roman" w:hAnsi="Times New Roman"/>
          <w:spacing w:val="-4"/>
          <w:sz w:val="28"/>
          <w:szCs w:val="28"/>
        </w:rPr>
        <w:t>10</w:t>
      </w:r>
      <w:r w:rsidRPr="00B80FDD">
        <w:rPr>
          <w:rFonts w:ascii="Times New Roman" w:hAnsi="Times New Roman"/>
          <w:spacing w:val="-4"/>
          <w:sz w:val="28"/>
          <w:szCs w:val="28"/>
        </w:rPr>
        <w:t>/</w:t>
      </w:r>
      <w:r w:rsidR="00DE04E1" w:rsidRPr="00B80FDD">
        <w:rPr>
          <w:rFonts w:ascii="Times New Roman" w:hAnsi="Times New Roman"/>
          <w:spacing w:val="-4"/>
          <w:sz w:val="28"/>
          <w:szCs w:val="28"/>
        </w:rPr>
        <w:t>01</w:t>
      </w:r>
      <w:r w:rsidRPr="00B80FDD">
        <w:rPr>
          <w:rFonts w:ascii="Times New Roman" w:hAnsi="Times New Roman"/>
          <w:spacing w:val="-4"/>
          <w:sz w:val="28"/>
          <w:szCs w:val="28"/>
        </w:rPr>
        <w:t>/202</w:t>
      </w:r>
      <w:r w:rsidR="00DE04E1" w:rsidRPr="00B80FDD">
        <w:rPr>
          <w:rFonts w:ascii="Times New Roman" w:hAnsi="Times New Roman"/>
          <w:spacing w:val="-4"/>
          <w:sz w:val="28"/>
          <w:szCs w:val="28"/>
        </w:rPr>
        <w:t>2</w:t>
      </w:r>
      <w:r w:rsidRPr="00B80FDD">
        <w:rPr>
          <w:rFonts w:ascii="Times New Roman" w:hAnsi="Times New Roman"/>
          <w:spacing w:val="-4"/>
          <w:sz w:val="28"/>
          <w:szCs w:val="28"/>
        </w:rPr>
        <w:t>, như sau:</w:t>
      </w:r>
    </w:p>
    <w:p w:rsidR="00B23141" w:rsidRPr="003134B6" w:rsidRDefault="00B23141" w:rsidP="00BB6FB0">
      <w:pPr>
        <w:numPr>
          <w:ilvl w:val="0"/>
          <w:numId w:val="1"/>
        </w:numPr>
        <w:spacing w:before="80" w:after="80" w:line="360" w:lineRule="auto"/>
        <w:ind w:hanging="360"/>
        <w:contextualSpacing/>
        <w:jc w:val="both"/>
        <w:rPr>
          <w:rFonts w:ascii="Times New Roman" w:hAnsi="Times New Roman"/>
          <w:b/>
          <w:spacing w:val="-4"/>
          <w:sz w:val="28"/>
          <w:szCs w:val="28"/>
          <w:lang w:val="vi-VN"/>
        </w:rPr>
      </w:pPr>
      <w:r w:rsidRPr="003134B6">
        <w:rPr>
          <w:rFonts w:ascii="Times New Roman" w:hAnsi="Times New Roman"/>
          <w:b/>
          <w:spacing w:val="-4"/>
          <w:sz w:val="28"/>
          <w:szCs w:val="28"/>
          <w:lang w:val="vi-VN"/>
        </w:rPr>
        <w:t>TÌNH HÌNH DỊCH BỆNH</w:t>
      </w:r>
    </w:p>
    <w:p w:rsidR="007322F7" w:rsidRPr="003134B6" w:rsidRDefault="00DE04E1" w:rsidP="00BB6FB0">
      <w:pPr>
        <w:pStyle w:val="ListParagraph"/>
        <w:tabs>
          <w:tab w:val="left" w:pos="851"/>
        </w:tabs>
        <w:spacing w:before="80" w:after="80" w:line="360" w:lineRule="auto"/>
        <w:ind w:left="0" w:firstLine="709"/>
        <w:jc w:val="both"/>
        <w:rPr>
          <w:rFonts w:ascii="Times New Roman" w:eastAsia="Times New Roman" w:hAnsi="Times New Roman"/>
          <w:b/>
          <w:sz w:val="28"/>
          <w:szCs w:val="28"/>
          <w:shd w:val="clear" w:color="auto" w:fill="FFFFFF"/>
          <w:lang w:val="vi-VN" w:eastAsia="vi-VN"/>
        </w:rPr>
      </w:pPr>
      <w:r w:rsidRPr="003134B6">
        <w:rPr>
          <w:rFonts w:ascii="Times New Roman" w:hAnsi="Times New Roman"/>
          <w:b/>
          <w:spacing w:val="-4"/>
          <w:sz w:val="28"/>
          <w:szCs w:val="28"/>
        </w:rPr>
        <w:t>1</w:t>
      </w:r>
      <w:r w:rsidR="00BB6FB0" w:rsidRPr="003134B6">
        <w:rPr>
          <w:rFonts w:ascii="Times New Roman" w:hAnsi="Times New Roman"/>
          <w:b/>
          <w:spacing w:val="-4"/>
          <w:sz w:val="28"/>
          <w:szCs w:val="28"/>
        </w:rPr>
        <w:t>.</w:t>
      </w:r>
      <w:r w:rsidR="0076438C" w:rsidRPr="003134B6">
        <w:rPr>
          <w:rFonts w:ascii="Times New Roman" w:eastAsia="Times New Roman" w:hAnsi="Times New Roman"/>
          <w:b/>
          <w:sz w:val="28"/>
          <w:szCs w:val="28"/>
          <w:shd w:val="clear" w:color="auto" w:fill="FFFFFF"/>
          <w:lang w:eastAsia="vi-VN"/>
        </w:rPr>
        <w:t>Về ca bệnh, công tác cách ly y tế, lấy mẫu xét nghiệm</w:t>
      </w: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4"/>
        <w:gridCol w:w="1275"/>
        <w:gridCol w:w="1322"/>
        <w:gridCol w:w="1276"/>
        <w:gridCol w:w="1299"/>
        <w:gridCol w:w="1252"/>
      </w:tblGrid>
      <w:tr w:rsidR="002F74B4" w:rsidRPr="009B1E6D" w:rsidTr="002C5E41">
        <w:trPr>
          <w:trHeight w:val="765"/>
          <w:jc w:val="center"/>
        </w:trPr>
        <w:tc>
          <w:tcPr>
            <w:tcW w:w="709" w:type="dxa"/>
            <w:vMerge w:val="restart"/>
            <w:shd w:val="clear" w:color="auto" w:fill="auto"/>
            <w:vAlign w:val="center"/>
          </w:tcPr>
          <w:p w:rsidR="0076438C" w:rsidRPr="009B1E6D" w:rsidRDefault="0076438C" w:rsidP="00D5767A">
            <w:pPr>
              <w:spacing w:before="80" w:after="80" w:line="300" w:lineRule="auto"/>
              <w:jc w:val="center"/>
              <w:rPr>
                <w:rFonts w:ascii="Times New Roman" w:eastAsia="Times New Roman" w:hAnsi="Times New Roman"/>
                <w:b/>
                <w:sz w:val="26"/>
                <w:szCs w:val="26"/>
                <w:shd w:val="clear" w:color="auto" w:fill="FFFFFF"/>
                <w:lang w:val="vi-VN" w:eastAsia="vi-VN"/>
              </w:rPr>
            </w:pPr>
            <w:r w:rsidRPr="009B1E6D">
              <w:rPr>
                <w:rFonts w:ascii="Times New Roman" w:eastAsia="Times New Roman" w:hAnsi="Times New Roman"/>
                <w:b/>
                <w:sz w:val="26"/>
                <w:szCs w:val="26"/>
                <w:shd w:val="clear" w:color="auto" w:fill="FFFFFF"/>
                <w:lang w:val="vi-VN" w:eastAsia="vi-VN"/>
              </w:rPr>
              <w:t>TT</w:t>
            </w:r>
          </w:p>
        </w:tc>
        <w:tc>
          <w:tcPr>
            <w:tcW w:w="2694" w:type="dxa"/>
            <w:vMerge w:val="restart"/>
            <w:shd w:val="clear" w:color="auto" w:fill="auto"/>
            <w:vAlign w:val="center"/>
          </w:tcPr>
          <w:p w:rsidR="0076438C" w:rsidRPr="009B1E6D" w:rsidRDefault="0076438C" w:rsidP="00D5767A">
            <w:pPr>
              <w:spacing w:before="80" w:after="80" w:line="300" w:lineRule="auto"/>
              <w:ind w:firstLine="567"/>
              <w:jc w:val="center"/>
              <w:rPr>
                <w:rFonts w:ascii="Times New Roman" w:eastAsia="Times New Roman" w:hAnsi="Times New Roman"/>
                <w:b/>
                <w:sz w:val="26"/>
                <w:szCs w:val="26"/>
                <w:shd w:val="clear" w:color="auto" w:fill="FFFFFF"/>
                <w:lang w:val="vi-VN" w:eastAsia="vi-VN"/>
              </w:rPr>
            </w:pPr>
            <w:r w:rsidRPr="009B1E6D">
              <w:rPr>
                <w:rFonts w:ascii="Times New Roman" w:eastAsia="Times New Roman" w:hAnsi="Times New Roman"/>
                <w:b/>
                <w:sz w:val="26"/>
                <w:szCs w:val="26"/>
                <w:shd w:val="clear" w:color="auto" w:fill="FFFFFF"/>
                <w:lang w:val="vi-VN" w:eastAsia="vi-VN"/>
              </w:rPr>
              <w:t>Mục</w:t>
            </w:r>
          </w:p>
        </w:tc>
        <w:tc>
          <w:tcPr>
            <w:tcW w:w="1275" w:type="dxa"/>
            <w:vMerge w:val="restart"/>
            <w:shd w:val="clear" w:color="auto" w:fill="auto"/>
            <w:vAlign w:val="center"/>
          </w:tcPr>
          <w:p w:rsidR="0076438C" w:rsidRPr="009B1E6D" w:rsidRDefault="0076438C" w:rsidP="00D5767A">
            <w:pPr>
              <w:spacing w:before="80" w:after="80" w:line="300" w:lineRule="auto"/>
              <w:jc w:val="center"/>
              <w:rPr>
                <w:rFonts w:ascii="Times New Roman" w:eastAsia="Times New Roman" w:hAnsi="Times New Roman"/>
                <w:b/>
                <w:sz w:val="26"/>
                <w:szCs w:val="26"/>
                <w:shd w:val="clear" w:color="auto" w:fill="FFFFFF"/>
                <w:lang w:eastAsia="vi-VN"/>
              </w:rPr>
            </w:pPr>
            <w:r w:rsidRPr="009B1E6D">
              <w:rPr>
                <w:rFonts w:ascii="Times New Roman" w:eastAsia="Times New Roman" w:hAnsi="Times New Roman"/>
                <w:b/>
                <w:sz w:val="26"/>
                <w:szCs w:val="26"/>
                <w:shd w:val="clear" w:color="auto" w:fill="FFFFFF"/>
                <w:lang w:val="vi-VN" w:eastAsia="vi-VN"/>
              </w:rPr>
              <w:t>Số đang được cách ly</w:t>
            </w:r>
            <w:r w:rsidR="0018095F" w:rsidRPr="009B1E6D">
              <w:rPr>
                <w:rFonts w:ascii="Times New Roman" w:eastAsia="Times New Roman" w:hAnsi="Times New Roman"/>
                <w:b/>
                <w:sz w:val="26"/>
                <w:szCs w:val="26"/>
                <w:shd w:val="clear" w:color="auto" w:fill="FFFFFF"/>
                <w:lang w:eastAsia="vi-VN"/>
              </w:rPr>
              <w:t>, điều trị</w:t>
            </w:r>
          </w:p>
        </w:tc>
        <w:tc>
          <w:tcPr>
            <w:tcW w:w="1322" w:type="dxa"/>
            <w:vMerge w:val="restart"/>
            <w:shd w:val="clear" w:color="auto" w:fill="auto"/>
            <w:vAlign w:val="center"/>
          </w:tcPr>
          <w:p w:rsidR="0076438C" w:rsidRPr="009B1E6D" w:rsidRDefault="0076438C" w:rsidP="00D5767A">
            <w:pPr>
              <w:spacing w:before="80" w:after="80" w:line="300" w:lineRule="auto"/>
              <w:jc w:val="center"/>
              <w:rPr>
                <w:rFonts w:ascii="Times New Roman" w:eastAsia="Times New Roman" w:hAnsi="Times New Roman"/>
                <w:b/>
                <w:sz w:val="26"/>
                <w:szCs w:val="26"/>
                <w:shd w:val="clear" w:color="auto" w:fill="FFFFFF"/>
                <w:lang w:val="vi-VN" w:eastAsia="vi-VN"/>
              </w:rPr>
            </w:pPr>
            <w:r w:rsidRPr="009B1E6D">
              <w:rPr>
                <w:rFonts w:ascii="Times New Roman" w:eastAsia="Times New Roman" w:hAnsi="Times New Roman"/>
                <w:b/>
                <w:sz w:val="26"/>
                <w:szCs w:val="26"/>
                <w:shd w:val="clear" w:color="auto" w:fill="FFFFFF"/>
                <w:lang w:val="vi-VN" w:eastAsia="vi-VN"/>
              </w:rPr>
              <w:t>Số phát sinh mới trong ngày</w:t>
            </w:r>
          </w:p>
        </w:tc>
        <w:tc>
          <w:tcPr>
            <w:tcW w:w="3827" w:type="dxa"/>
            <w:gridSpan w:val="3"/>
            <w:shd w:val="clear" w:color="auto" w:fill="auto"/>
            <w:vAlign w:val="center"/>
          </w:tcPr>
          <w:p w:rsidR="0076438C" w:rsidRPr="009B1E6D" w:rsidRDefault="0076438C" w:rsidP="00D5767A">
            <w:pPr>
              <w:spacing w:before="80" w:after="80" w:line="300" w:lineRule="auto"/>
              <w:ind w:firstLine="567"/>
              <w:jc w:val="center"/>
              <w:rPr>
                <w:rFonts w:ascii="Times New Roman" w:eastAsia="Times New Roman" w:hAnsi="Times New Roman"/>
                <w:b/>
                <w:sz w:val="26"/>
                <w:szCs w:val="26"/>
                <w:shd w:val="clear" w:color="auto" w:fill="FFFFFF"/>
                <w:lang w:val="vi-VN" w:eastAsia="vi-VN"/>
              </w:rPr>
            </w:pPr>
            <w:r w:rsidRPr="009B1E6D">
              <w:rPr>
                <w:rFonts w:ascii="Times New Roman" w:eastAsia="Times New Roman" w:hAnsi="Times New Roman"/>
                <w:b/>
                <w:sz w:val="26"/>
                <w:szCs w:val="26"/>
                <w:shd w:val="clear" w:color="auto" w:fill="FFFFFF"/>
                <w:lang w:val="vi-VN" w:eastAsia="vi-VN"/>
              </w:rPr>
              <w:t>Tích lũy</w:t>
            </w:r>
          </w:p>
        </w:tc>
      </w:tr>
      <w:tr w:rsidR="002F74B4" w:rsidRPr="009B1E6D" w:rsidTr="00D5767A">
        <w:trPr>
          <w:trHeight w:val="996"/>
          <w:jc w:val="center"/>
        </w:trPr>
        <w:tc>
          <w:tcPr>
            <w:tcW w:w="709" w:type="dxa"/>
            <w:vMerge/>
            <w:shd w:val="clear" w:color="auto" w:fill="auto"/>
            <w:vAlign w:val="center"/>
          </w:tcPr>
          <w:p w:rsidR="0076438C" w:rsidRPr="009B1E6D" w:rsidRDefault="0076438C" w:rsidP="00D5767A">
            <w:pPr>
              <w:spacing w:before="80" w:after="80" w:line="300" w:lineRule="auto"/>
              <w:ind w:firstLine="567"/>
              <w:jc w:val="center"/>
              <w:rPr>
                <w:rFonts w:ascii="Times New Roman" w:eastAsia="Times New Roman" w:hAnsi="Times New Roman"/>
                <w:b/>
                <w:sz w:val="26"/>
                <w:szCs w:val="26"/>
                <w:shd w:val="clear" w:color="auto" w:fill="FFFFFF"/>
                <w:lang w:val="vi-VN" w:eastAsia="vi-VN"/>
              </w:rPr>
            </w:pPr>
          </w:p>
        </w:tc>
        <w:tc>
          <w:tcPr>
            <w:tcW w:w="2694" w:type="dxa"/>
            <w:vMerge/>
            <w:shd w:val="clear" w:color="auto" w:fill="auto"/>
            <w:vAlign w:val="center"/>
          </w:tcPr>
          <w:p w:rsidR="0076438C" w:rsidRPr="009B1E6D" w:rsidRDefault="0076438C" w:rsidP="00D5767A">
            <w:pPr>
              <w:spacing w:before="80" w:after="80" w:line="300" w:lineRule="auto"/>
              <w:ind w:firstLine="567"/>
              <w:jc w:val="center"/>
              <w:rPr>
                <w:rFonts w:ascii="Times New Roman" w:eastAsia="Times New Roman" w:hAnsi="Times New Roman"/>
                <w:b/>
                <w:sz w:val="26"/>
                <w:szCs w:val="26"/>
                <w:shd w:val="clear" w:color="auto" w:fill="FFFFFF"/>
                <w:lang w:val="vi-VN" w:eastAsia="vi-VN"/>
              </w:rPr>
            </w:pPr>
          </w:p>
        </w:tc>
        <w:tc>
          <w:tcPr>
            <w:tcW w:w="1275" w:type="dxa"/>
            <w:vMerge/>
            <w:shd w:val="clear" w:color="auto" w:fill="auto"/>
            <w:vAlign w:val="center"/>
          </w:tcPr>
          <w:p w:rsidR="0076438C" w:rsidRPr="009B1E6D" w:rsidRDefault="0076438C" w:rsidP="00D5767A">
            <w:pPr>
              <w:spacing w:before="80" w:after="80" w:line="300" w:lineRule="auto"/>
              <w:ind w:firstLine="567"/>
              <w:jc w:val="center"/>
              <w:rPr>
                <w:rFonts w:ascii="Times New Roman" w:eastAsia="Times New Roman" w:hAnsi="Times New Roman"/>
                <w:b/>
                <w:sz w:val="26"/>
                <w:szCs w:val="26"/>
                <w:shd w:val="clear" w:color="auto" w:fill="FFFFFF"/>
                <w:lang w:val="vi-VN" w:eastAsia="vi-VN"/>
              </w:rPr>
            </w:pPr>
          </w:p>
        </w:tc>
        <w:tc>
          <w:tcPr>
            <w:tcW w:w="1322" w:type="dxa"/>
            <w:vMerge/>
            <w:shd w:val="clear" w:color="auto" w:fill="auto"/>
            <w:vAlign w:val="center"/>
          </w:tcPr>
          <w:p w:rsidR="0076438C" w:rsidRPr="009B1E6D" w:rsidRDefault="0076438C" w:rsidP="00D5767A">
            <w:pPr>
              <w:spacing w:before="80" w:after="80" w:line="300" w:lineRule="auto"/>
              <w:ind w:firstLine="567"/>
              <w:jc w:val="center"/>
              <w:rPr>
                <w:rFonts w:ascii="Times New Roman" w:eastAsia="Times New Roman" w:hAnsi="Times New Roman"/>
                <w:b/>
                <w:sz w:val="26"/>
                <w:szCs w:val="26"/>
                <w:shd w:val="clear" w:color="auto" w:fill="FFFFFF"/>
                <w:lang w:val="vi-VN" w:eastAsia="vi-VN"/>
              </w:rPr>
            </w:pPr>
          </w:p>
        </w:tc>
        <w:tc>
          <w:tcPr>
            <w:tcW w:w="1276" w:type="dxa"/>
            <w:shd w:val="clear" w:color="auto" w:fill="auto"/>
            <w:vAlign w:val="center"/>
          </w:tcPr>
          <w:p w:rsidR="0076438C" w:rsidRPr="009B1E6D" w:rsidRDefault="0076438C" w:rsidP="00D5767A">
            <w:pPr>
              <w:spacing w:before="80" w:after="80" w:line="300" w:lineRule="auto"/>
              <w:jc w:val="center"/>
              <w:rPr>
                <w:rFonts w:ascii="Times New Roman" w:eastAsia="Times New Roman" w:hAnsi="Times New Roman"/>
                <w:b/>
                <w:sz w:val="26"/>
                <w:szCs w:val="26"/>
                <w:shd w:val="clear" w:color="auto" w:fill="FFFFFF"/>
                <w:lang w:val="vi-VN" w:eastAsia="vi-VN"/>
              </w:rPr>
            </w:pPr>
            <w:r w:rsidRPr="009B1E6D">
              <w:rPr>
                <w:rFonts w:ascii="Times New Roman" w:eastAsia="Times New Roman" w:hAnsi="Times New Roman"/>
                <w:b/>
                <w:sz w:val="26"/>
                <w:szCs w:val="26"/>
                <w:shd w:val="clear" w:color="auto" w:fill="FFFFFF"/>
                <w:lang w:val="vi-VN" w:eastAsia="vi-VN"/>
              </w:rPr>
              <w:t>Tính từ 18/7/2021 đến nay</w:t>
            </w:r>
          </w:p>
        </w:tc>
        <w:tc>
          <w:tcPr>
            <w:tcW w:w="1299" w:type="dxa"/>
            <w:shd w:val="clear" w:color="auto" w:fill="auto"/>
            <w:vAlign w:val="center"/>
          </w:tcPr>
          <w:p w:rsidR="0076438C" w:rsidRPr="009B1E6D" w:rsidRDefault="0076438C" w:rsidP="00D5767A">
            <w:pPr>
              <w:spacing w:before="80" w:after="80" w:line="300" w:lineRule="auto"/>
              <w:jc w:val="center"/>
              <w:rPr>
                <w:rFonts w:ascii="Times New Roman" w:eastAsia="Times New Roman" w:hAnsi="Times New Roman"/>
                <w:b/>
                <w:sz w:val="26"/>
                <w:szCs w:val="26"/>
                <w:shd w:val="clear" w:color="auto" w:fill="FFFFFF"/>
                <w:lang w:val="vi-VN" w:eastAsia="vi-VN"/>
              </w:rPr>
            </w:pPr>
            <w:r w:rsidRPr="009B1E6D">
              <w:rPr>
                <w:rFonts w:ascii="Times New Roman" w:eastAsia="Times New Roman" w:hAnsi="Times New Roman"/>
                <w:b/>
                <w:sz w:val="26"/>
                <w:szCs w:val="26"/>
                <w:shd w:val="clear" w:color="auto" w:fill="FFFFFF"/>
                <w:lang w:val="vi-VN" w:eastAsia="vi-VN"/>
              </w:rPr>
              <w:t>Tính từ 29/4/2021 đến nay</w:t>
            </w:r>
          </w:p>
        </w:tc>
        <w:tc>
          <w:tcPr>
            <w:tcW w:w="1252" w:type="dxa"/>
            <w:shd w:val="clear" w:color="auto" w:fill="auto"/>
            <w:vAlign w:val="center"/>
          </w:tcPr>
          <w:p w:rsidR="0076438C" w:rsidRPr="009B1E6D" w:rsidRDefault="0076438C" w:rsidP="00D5767A">
            <w:pPr>
              <w:spacing w:before="80" w:after="80" w:line="300" w:lineRule="auto"/>
              <w:jc w:val="center"/>
              <w:rPr>
                <w:rFonts w:ascii="Times New Roman" w:eastAsia="Times New Roman" w:hAnsi="Times New Roman"/>
                <w:b/>
                <w:sz w:val="26"/>
                <w:szCs w:val="26"/>
                <w:shd w:val="clear" w:color="auto" w:fill="FFFFFF"/>
                <w:lang w:val="vi-VN" w:eastAsia="vi-VN"/>
              </w:rPr>
            </w:pPr>
            <w:r w:rsidRPr="009B1E6D">
              <w:rPr>
                <w:rFonts w:ascii="Times New Roman" w:eastAsia="Times New Roman" w:hAnsi="Times New Roman"/>
                <w:b/>
                <w:sz w:val="26"/>
                <w:szCs w:val="26"/>
                <w:shd w:val="clear" w:color="auto" w:fill="FFFFFF"/>
                <w:lang w:val="vi-VN" w:eastAsia="vi-VN"/>
              </w:rPr>
              <w:t>Từ đầu mùa dịch đến nay</w:t>
            </w:r>
          </w:p>
        </w:tc>
      </w:tr>
      <w:tr w:rsidR="009B1E6D" w:rsidRPr="009B1E6D" w:rsidTr="00E43383">
        <w:trPr>
          <w:trHeight w:val="432"/>
          <w:jc w:val="center"/>
        </w:trPr>
        <w:tc>
          <w:tcPr>
            <w:tcW w:w="709" w:type="dxa"/>
            <w:shd w:val="clear" w:color="auto" w:fill="auto"/>
            <w:vAlign w:val="center"/>
          </w:tcPr>
          <w:p w:rsidR="009B1E6D" w:rsidRPr="009B1E6D" w:rsidRDefault="009B1E6D" w:rsidP="00D5767A">
            <w:pPr>
              <w:spacing w:before="80" w:after="80" w:line="300" w:lineRule="auto"/>
              <w:jc w:val="center"/>
              <w:rPr>
                <w:rFonts w:ascii="Times New Roman" w:eastAsia="Times New Roman" w:hAnsi="Times New Roman"/>
                <w:sz w:val="26"/>
                <w:szCs w:val="26"/>
                <w:shd w:val="clear" w:color="auto" w:fill="FFFFFF"/>
                <w:lang w:val="vi-VN" w:eastAsia="vi-VN"/>
              </w:rPr>
            </w:pPr>
            <w:r w:rsidRPr="009B1E6D">
              <w:rPr>
                <w:rFonts w:ascii="Times New Roman" w:eastAsia="Times New Roman" w:hAnsi="Times New Roman"/>
                <w:sz w:val="26"/>
                <w:szCs w:val="26"/>
                <w:shd w:val="clear" w:color="auto" w:fill="FFFFFF"/>
                <w:lang w:val="vi-VN" w:eastAsia="vi-VN"/>
              </w:rPr>
              <w:t>1</w:t>
            </w:r>
          </w:p>
        </w:tc>
        <w:tc>
          <w:tcPr>
            <w:tcW w:w="2694" w:type="dxa"/>
            <w:shd w:val="clear" w:color="auto" w:fill="auto"/>
            <w:vAlign w:val="center"/>
          </w:tcPr>
          <w:p w:rsidR="009B1E6D" w:rsidRPr="009B1E6D" w:rsidRDefault="009B1E6D" w:rsidP="00D5767A">
            <w:pPr>
              <w:spacing w:before="80" w:after="80" w:line="300" w:lineRule="auto"/>
              <w:jc w:val="center"/>
              <w:rPr>
                <w:rFonts w:ascii="Times New Roman" w:eastAsia="Times New Roman" w:hAnsi="Times New Roman"/>
                <w:sz w:val="26"/>
                <w:szCs w:val="26"/>
                <w:shd w:val="clear" w:color="auto" w:fill="FFFFFF"/>
                <w:lang w:val="vi-VN" w:eastAsia="vi-VN"/>
              </w:rPr>
            </w:pPr>
            <w:r w:rsidRPr="009B1E6D">
              <w:rPr>
                <w:rFonts w:ascii="Times New Roman" w:eastAsia="Times New Roman" w:hAnsi="Times New Roman"/>
                <w:sz w:val="26"/>
                <w:szCs w:val="26"/>
                <w:shd w:val="clear" w:color="auto" w:fill="FFFFFF"/>
                <w:lang w:val="vi-VN" w:eastAsia="vi-VN"/>
              </w:rPr>
              <w:t>Số ca bệnh</w:t>
            </w:r>
          </w:p>
        </w:tc>
        <w:tc>
          <w:tcPr>
            <w:tcW w:w="1275" w:type="dxa"/>
            <w:shd w:val="clear" w:color="auto" w:fill="D9D9D9"/>
            <w:vAlign w:val="center"/>
          </w:tcPr>
          <w:p w:rsidR="009B1E6D" w:rsidRPr="009B1E6D" w:rsidRDefault="009B1E6D" w:rsidP="00D5767A">
            <w:pPr>
              <w:spacing w:before="80" w:after="80" w:line="300" w:lineRule="auto"/>
              <w:ind w:firstLine="567"/>
              <w:jc w:val="center"/>
              <w:rPr>
                <w:rFonts w:ascii="Times New Roman" w:eastAsia="Times New Roman" w:hAnsi="Times New Roman"/>
                <w:sz w:val="26"/>
                <w:szCs w:val="26"/>
                <w:shd w:val="clear" w:color="auto" w:fill="FFFFFF"/>
                <w:lang w:val="vi-VN" w:eastAsia="vi-VN"/>
              </w:rPr>
            </w:pPr>
          </w:p>
        </w:tc>
        <w:tc>
          <w:tcPr>
            <w:tcW w:w="1322" w:type="dxa"/>
            <w:shd w:val="clear" w:color="auto" w:fill="auto"/>
            <w:vAlign w:val="center"/>
          </w:tcPr>
          <w:p w:rsidR="009B1E6D" w:rsidRPr="009B1E6D" w:rsidRDefault="009B1E6D" w:rsidP="009B1E6D">
            <w:pPr>
              <w:spacing w:before="80" w:after="80" w:line="300" w:lineRule="auto"/>
              <w:jc w:val="center"/>
              <w:rPr>
                <w:rFonts w:ascii="Times New Roman" w:eastAsia="Times New Roman" w:hAnsi="Times New Roman"/>
                <w:sz w:val="26"/>
                <w:szCs w:val="26"/>
                <w:shd w:val="clear" w:color="auto" w:fill="FFFFFF"/>
                <w:lang w:eastAsia="vi-VN"/>
              </w:rPr>
            </w:pPr>
            <w:r w:rsidRPr="009B1E6D">
              <w:rPr>
                <w:rFonts w:ascii="Times New Roman" w:eastAsia="Times New Roman" w:hAnsi="Times New Roman"/>
                <w:sz w:val="26"/>
                <w:szCs w:val="26"/>
                <w:shd w:val="clear" w:color="auto" w:fill="FFFFFF"/>
                <w:lang w:eastAsia="vi-VN"/>
              </w:rPr>
              <w:t xml:space="preserve">155 </w:t>
            </w:r>
            <w:r w:rsidRPr="009B1E6D">
              <w:rPr>
                <w:rFonts w:ascii="Times New Roman" w:eastAsia="Times New Roman" w:hAnsi="Times New Roman"/>
                <w:sz w:val="26"/>
                <w:szCs w:val="26"/>
                <w:shd w:val="clear" w:color="auto" w:fill="FFFFFF"/>
                <w:vertAlign w:val="superscript"/>
                <w:lang w:eastAsia="vi-VN"/>
              </w:rPr>
              <w:t>(1</w:t>
            </w:r>
            <w:r w:rsidRPr="009B1E6D">
              <w:rPr>
                <w:rFonts w:ascii="Times New Roman" w:eastAsia="Times New Roman" w:hAnsi="Times New Roman"/>
                <w:sz w:val="26"/>
                <w:szCs w:val="26"/>
                <w:shd w:val="clear" w:color="auto" w:fill="FFFFFF"/>
                <w:vertAlign w:val="superscript"/>
                <w:lang w:val="vi-VN" w:eastAsia="vi-VN"/>
              </w:rPr>
              <w:t>)</w:t>
            </w:r>
          </w:p>
        </w:tc>
        <w:tc>
          <w:tcPr>
            <w:tcW w:w="1276" w:type="dxa"/>
            <w:shd w:val="clear" w:color="auto" w:fill="auto"/>
            <w:vAlign w:val="center"/>
          </w:tcPr>
          <w:p w:rsidR="009B1E6D" w:rsidRPr="009B1E6D" w:rsidRDefault="009B1E6D" w:rsidP="009B1E6D">
            <w:pPr>
              <w:spacing w:before="80" w:after="80" w:line="300" w:lineRule="auto"/>
              <w:jc w:val="center"/>
              <w:rPr>
                <w:rFonts w:ascii="Times New Roman" w:eastAsia="Times New Roman" w:hAnsi="Times New Roman"/>
                <w:sz w:val="26"/>
                <w:szCs w:val="26"/>
                <w:shd w:val="clear" w:color="auto" w:fill="FFFFFF"/>
                <w:vertAlign w:val="superscript"/>
                <w:lang w:val="vi-VN" w:eastAsia="vi-VN"/>
              </w:rPr>
            </w:pPr>
            <w:r w:rsidRPr="009B1E6D">
              <w:rPr>
                <w:rFonts w:ascii="Times New Roman" w:eastAsia="Times New Roman" w:hAnsi="Times New Roman"/>
                <w:sz w:val="26"/>
                <w:szCs w:val="26"/>
                <w:shd w:val="clear" w:color="auto" w:fill="FFFFFF"/>
                <w:lang w:eastAsia="vi-VN"/>
              </w:rPr>
              <w:t xml:space="preserve">7.962 </w:t>
            </w:r>
            <w:r w:rsidRPr="009B1E6D">
              <w:rPr>
                <w:rFonts w:ascii="Times New Roman" w:eastAsia="Times New Roman" w:hAnsi="Times New Roman"/>
                <w:sz w:val="26"/>
                <w:szCs w:val="26"/>
                <w:shd w:val="clear" w:color="auto" w:fill="FFFFFF"/>
                <w:vertAlign w:val="superscript"/>
                <w:lang w:eastAsia="vi-VN"/>
              </w:rPr>
              <w:t>(</w:t>
            </w:r>
            <w:r w:rsidRPr="009B1E6D">
              <w:rPr>
                <w:rFonts w:ascii="Times New Roman" w:eastAsia="Times New Roman" w:hAnsi="Times New Roman"/>
                <w:sz w:val="26"/>
                <w:szCs w:val="26"/>
                <w:shd w:val="clear" w:color="auto" w:fill="FFFFFF"/>
                <w:vertAlign w:val="superscript"/>
                <w:lang w:val="vi-VN" w:eastAsia="vi-VN"/>
              </w:rPr>
              <w:t>2)</w:t>
            </w:r>
          </w:p>
        </w:tc>
        <w:tc>
          <w:tcPr>
            <w:tcW w:w="1299" w:type="dxa"/>
            <w:shd w:val="clear" w:color="auto" w:fill="auto"/>
            <w:vAlign w:val="bottom"/>
          </w:tcPr>
          <w:p w:rsidR="009B1E6D" w:rsidRPr="00C6401F" w:rsidRDefault="009B1E6D" w:rsidP="00C6401F">
            <w:pPr>
              <w:spacing w:before="80" w:after="80" w:line="300" w:lineRule="auto"/>
              <w:jc w:val="center"/>
              <w:rPr>
                <w:rFonts w:ascii="Times New Roman" w:eastAsia="Times New Roman" w:hAnsi="Times New Roman"/>
                <w:sz w:val="26"/>
                <w:szCs w:val="26"/>
                <w:shd w:val="clear" w:color="auto" w:fill="FFFFFF"/>
                <w:lang w:eastAsia="vi-VN"/>
              </w:rPr>
            </w:pPr>
            <w:r w:rsidRPr="00C6401F">
              <w:rPr>
                <w:rFonts w:ascii="Times New Roman" w:eastAsia="Times New Roman" w:hAnsi="Times New Roman"/>
                <w:sz w:val="26"/>
                <w:szCs w:val="26"/>
                <w:shd w:val="clear" w:color="auto" w:fill="FFFFFF"/>
                <w:lang w:eastAsia="vi-VN"/>
              </w:rPr>
              <w:t>7.990</w:t>
            </w:r>
          </w:p>
        </w:tc>
        <w:tc>
          <w:tcPr>
            <w:tcW w:w="1252" w:type="dxa"/>
            <w:shd w:val="clear" w:color="auto" w:fill="auto"/>
            <w:vAlign w:val="bottom"/>
          </w:tcPr>
          <w:p w:rsidR="009B1E6D" w:rsidRPr="00C6401F" w:rsidRDefault="009B1E6D" w:rsidP="00C6401F">
            <w:pPr>
              <w:spacing w:before="80" w:after="80" w:line="300" w:lineRule="auto"/>
              <w:jc w:val="center"/>
              <w:rPr>
                <w:rFonts w:ascii="Times New Roman" w:eastAsia="Times New Roman" w:hAnsi="Times New Roman"/>
                <w:sz w:val="26"/>
                <w:szCs w:val="26"/>
                <w:shd w:val="clear" w:color="auto" w:fill="FFFFFF"/>
                <w:lang w:eastAsia="vi-VN"/>
              </w:rPr>
            </w:pPr>
            <w:r w:rsidRPr="00C6401F">
              <w:rPr>
                <w:rFonts w:ascii="Times New Roman" w:eastAsia="Times New Roman" w:hAnsi="Times New Roman"/>
                <w:sz w:val="26"/>
                <w:szCs w:val="26"/>
                <w:shd w:val="clear" w:color="auto" w:fill="FFFFFF"/>
                <w:lang w:eastAsia="vi-VN"/>
              </w:rPr>
              <w:t>8.116</w:t>
            </w:r>
          </w:p>
        </w:tc>
      </w:tr>
      <w:tr w:rsidR="009B1E6D" w:rsidRPr="009B1E6D" w:rsidTr="00E43383">
        <w:trPr>
          <w:trHeight w:val="432"/>
          <w:jc w:val="center"/>
        </w:trPr>
        <w:tc>
          <w:tcPr>
            <w:tcW w:w="709" w:type="dxa"/>
            <w:shd w:val="clear" w:color="auto" w:fill="auto"/>
            <w:vAlign w:val="center"/>
          </w:tcPr>
          <w:p w:rsidR="009B1E6D" w:rsidRPr="009B1E6D" w:rsidRDefault="009B1E6D" w:rsidP="00D5767A">
            <w:pPr>
              <w:spacing w:before="80" w:after="80" w:line="300" w:lineRule="auto"/>
              <w:jc w:val="center"/>
              <w:rPr>
                <w:rFonts w:ascii="Times New Roman" w:eastAsia="Times New Roman" w:hAnsi="Times New Roman"/>
                <w:sz w:val="26"/>
                <w:szCs w:val="26"/>
                <w:shd w:val="clear" w:color="auto" w:fill="FFFFFF"/>
                <w:lang w:val="vi-VN" w:eastAsia="vi-VN"/>
              </w:rPr>
            </w:pPr>
            <w:r w:rsidRPr="009B1E6D">
              <w:rPr>
                <w:rFonts w:ascii="Times New Roman" w:eastAsia="Times New Roman" w:hAnsi="Times New Roman"/>
                <w:sz w:val="26"/>
                <w:szCs w:val="26"/>
                <w:shd w:val="clear" w:color="auto" w:fill="FFFFFF"/>
                <w:lang w:val="vi-VN" w:eastAsia="vi-VN"/>
              </w:rPr>
              <w:t>2</w:t>
            </w:r>
          </w:p>
        </w:tc>
        <w:tc>
          <w:tcPr>
            <w:tcW w:w="2694" w:type="dxa"/>
            <w:shd w:val="clear" w:color="auto" w:fill="auto"/>
            <w:vAlign w:val="center"/>
          </w:tcPr>
          <w:p w:rsidR="009B1E6D" w:rsidRPr="009B1E6D" w:rsidRDefault="009B1E6D" w:rsidP="00D5767A">
            <w:pPr>
              <w:spacing w:before="80" w:after="80" w:line="300" w:lineRule="auto"/>
              <w:jc w:val="center"/>
              <w:rPr>
                <w:rFonts w:ascii="Times New Roman" w:eastAsia="Times New Roman" w:hAnsi="Times New Roman"/>
                <w:sz w:val="26"/>
                <w:szCs w:val="26"/>
                <w:shd w:val="clear" w:color="auto" w:fill="FFFFFF"/>
                <w:lang w:val="vi-VN" w:eastAsia="vi-VN"/>
              </w:rPr>
            </w:pPr>
            <w:r w:rsidRPr="009B1E6D">
              <w:rPr>
                <w:rFonts w:ascii="Times New Roman" w:eastAsia="Times New Roman" w:hAnsi="Times New Roman"/>
                <w:sz w:val="26"/>
                <w:szCs w:val="26"/>
                <w:shd w:val="clear" w:color="auto" w:fill="FFFFFF"/>
                <w:lang w:val="vi-VN" w:eastAsia="vi-VN"/>
              </w:rPr>
              <w:t>Số mẫu xét nghiệm</w:t>
            </w:r>
          </w:p>
        </w:tc>
        <w:tc>
          <w:tcPr>
            <w:tcW w:w="1275" w:type="dxa"/>
            <w:shd w:val="clear" w:color="auto" w:fill="D9D9D9"/>
            <w:vAlign w:val="center"/>
          </w:tcPr>
          <w:p w:rsidR="009B1E6D" w:rsidRPr="009B1E6D" w:rsidRDefault="009B1E6D" w:rsidP="00D5767A">
            <w:pPr>
              <w:spacing w:before="80" w:after="80" w:line="300" w:lineRule="auto"/>
              <w:ind w:firstLine="567"/>
              <w:jc w:val="center"/>
              <w:rPr>
                <w:rFonts w:ascii="Times New Roman" w:eastAsia="Times New Roman" w:hAnsi="Times New Roman"/>
                <w:sz w:val="26"/>
                <w:szCs w:val="26"/>
                <w:shd w:val="clear" w:color="auto" w:fill="FFFFFF"/>
                <w:lang w:val="vi-VN" w:eastAsia="vi-VN"/>
              </w:rPr>
            </w:pPr>
          </w:p>
        </w:tc>
        <w:tc>
          <w:tcPr>
            <w:tcW w:w="1322" w:type="dxa"/>
            <w:shd w:val="clear" w:color="auto" w:fill="auto"/>
            <w:vAlign w:val="center"/>
          </w:tcPr>
          <w:p w:rsidR="009B1E6D" w:rsidRPr="009B1E6D" w:rsidRDefault="009B1E6D" w:rsidP="009B1E6D">
            <w:pPr>
              <w:spacing w:before="80" w:after="80" w:line="300" w:lineRule="auto"/>
              <w:jc w:val="center"/>
              <w:rPr>
                <w:rFonts w:ascii="Times New Roman" w:eastAsia="Times New Roman" w:hAnsi="Times New Roman"/>
                <w:sz w:val="26"/>
                <w:szCs w:val="26"/>
                <w:shd w:val="clear" w:color="auto" w:fill="FFFFFF"/>
                <w:vertAlign w:val="superscript"/>
                <w:lang w:val="vi-VN" w:eastAsia="vi-VN"/>
              </w:rPr>
            </w:pPr>
            <w:r w:rsidRPr="009B1E6D">
              <w:rPr>
                <w:rFonts w:ascii="Times New Roman" w:eastAsia="Times New Roman" w:hAnsi="Times New Roman"/>
                <w:sz w:val="26"/>
                <w:szCs w:val="26"/>
                <w:shd w:val="clear" w:color="auto" w:fill="FFFFFF"/>
                <w:lang w:eastAsia="vi-VN"/>
              </w:rPr>
              <w:t xml:space="preserve">1.350 </w:t>
            </w:r>
            <w:r w:rsidRPr="009B1E6D">
              <w:rPr>
                <w:rFonts w:ascii="Times New Roman" w:eastAsia="Times New Roman" w:hAnsi="Times New Roman"/>
                <w:sz w:val="26"/>
                <w:szCs w:val="26"/>
                <w:shd w:val="clear" w:color="auto" w:fill="FFFFFF"/>
                <w:vertAlign w:val="superscript"/>
                <w:lang w:eastAsia="vi-VN"/>
              </w:rPr>
              <w:t>(3</w:t>
            </w:r>
            <w:r w:rsidRPr="009B1E6D">
              <w:rPr>
                <w:rFonts w:ascii="Times New Roman" w:eastAsia="Times New Roman" w:hAnsi="Times New Roman"/>
                <w:sz w:val="26"/>
                <w:szCs w:val="26"/>
                <w:shd w:val="clear" w:color="auto" w:fill="FFFFFF"/>
                <w:vertAlign w:val="superscript"/>
                <w:lang w:val="vi-VN" w:eastAsia="vi-VN"/>
              </w:rPr>
              <w:t>)</w:t>
            </w:r>
          </w:p>
        </w:tc>
        <w:tc>
          <w:tcPr>
            <w:tcW w:w="1276" w:type="dxa"/>
            <w:shd w:val="clear" w:color="auto" w:fill="auto"/>
            <w:vAlign w:val="bottom"/>
          </w:tcPr>
          <w:p w:rsidR="009B1E6D" w:rsidRPr="00C6401F" w:rsidRDefault="009B1E6D" w:rsidP="00C6401F">
            <w:pPr>
              <w:spacing w:before="80" w:after="80" w:line="300" w:lineRule="auto"/>
              <w:jc w:val="center"/>
              <w:rPr>
                <w:rFonts w:ascii="Times New Roman" w:eastAsia="Times New Roman" w:hAnsi="Times New Roman"/>
                <w:sz w:val="26"/>
                <w:szCs w:val="26"/>
                <w:shd w:val="clear" w:color="auto" w:fill="FFFFFF"/>
                <w:lang w:eastAsia="vi-VN"/>
              </w:rPr>
            </w:pPr>
            <w:r w:rsidRPr="00C6401F">
              <w:rPr>
                <w:rFonts w:ascii="Times New Roman" w:eastAsia="Times New Roman" w:hAnsi="Times New Roman"/>
                <w:sz w:val="26"/>
                <w:szCs w:val="26"/>
                <w:shd w:val="clear" w:color="auto" w:fill="FFFFFF"/>
                <w:lang w:eastAsia="vi-VN"/>
              </w:rPr>
              <w:t>548.745</w:t>
            </w:r>
          </w:p>
        </w:tc>
        <w:tc>
          <w:tcPr>
            <w:tcW w:w="1299" w:type="dxa"/>
            <w:shd w:val="clear" w:color="auto" w:fill="auto"/>
            <w:vAlign w:val="bottom"/>
          </w:tcPr>
          <w:p w:rsidR="009B1E6D" w:rsidRPr="00C6401F" w:rsidRDefault="009B1E6D" w:rsidP="00C6401F">
            <w:pPr>
              <w:spacing w:before="80" w:after="80" w:line="300" w:lineRule="auto"/>
              <w:jc w:val="center"/>
              <w:rPr>
                <w:rFonts w:ascii="Times New Roman" w:eastAsia="Times New Roman" w:hAnsi="Times New Roman"/>
                <w:sz w:val="26"/>
                <w:szCs w:val="26"/>
                <w:shd w:val="clear" w:color="auto" w:fill="FFFFFF"/>
                <w:lang w:eastAsia="vi-VN"/>
              </w:rPr>
            </w:pPr>
            <w:r w:rsidRPr="00C6401F">
              <w:rPr>
                <w:rFonts w:ascii="Times New Roman" w:eastAsia="Times New Roman" w:hAnsi="Times New Roman"/>
                <w:sz w:val="26"/>
                <w:szCs w:val="26"/>
                <w:shd w:val="clear" w:color="auto" w:fill="FFFFFF"/>
                <w:lang w:eastAsia="vi-VN"/>
              </w:rPr>
              <w:t>606.259</w:t>
            </w:r>
          </w:p>
        </w:tc>
        <w:tc>
          <w:tcPr>
            <w:tcW w:w="1252" w:type="dxa"/>
            <w:shd w:val="clear" w:color="auto" w:fill="auto"/>
            <w:vAlign w:val="bottom"/>
          </w:tcPr>
          <w:p w:rsidR="009B1E6D" w:rsidRPr="00C6401F" w:rsidRDefault="009B1E6D" w:rsidP="00C6401F">
            <w:pPr>
              <w:spacing w:before="80" w:after="80" w:line="300" w:lineRule="auto"/>
              <w:jc w:val="center"/>
              <w:rPr>
                <w:rFonts w:ascii="Times New Roman" w:eastAsia="Times New Roman" w:hAnsi="Times New Roman"/>
                <w:sz w:val="26"/>
                <w:szCs w:val="26"/>
                <w:shd w:val="clear" w:color="auto" w:fill="FFFFFF"/>
                <w:lang w:eastAsia="vi-VN"/>
              </w:rPr>
            </w:pPr>
            <w:r w:rsidRPr="00C6401F">
              <w:rPr>
                <w:rFonts w:ascii="Times New Roman" w:eastAsia="Times New Roman" w:hAnsi="Times New Roman"/>
                <w:sz w:val="26"/>
                <w:szCs w:val="26"/>
                <w:shd w:val="clear" w:color="auto" w:fill="FFFFFF"/>
                <w:lang w:eastAsia="vi-VN"/>
              </w:rPr>
              <w:t>715.193</w:t>
            </w:r>
          </w:p>
        </w:tc>
      </w:tr>
      <w:tr w:rsidR="00C6401F" w:rsidRPr="00C6401F" w:rsidTr="00762CBD">
        <w:trPr>
          <w:trHeight w:val="432"/>
          <w:jc w:val="center"/>
        </w:trPr>
        <w:tc>
          <w:tcPr>
            <w:tcW w:w="709" w:type="dxa"/>
            <w:shd w:val="clear" w:color="auto" w:fill="auto"/>
            <w:vAlign w:val="center"/>
          </w:tcPr>
          <w:p w:rsidR="00C6401F" w:rsidRPr="00C6401F" w:rsidRDefault="00C6401F" w:rsidP="00D5767A">
            <w:pPr>
              <w:spacing w:before="80" w:after="80" w:line="300" w:lineRule="auto"/>
              <w:jc w:val="center"/>
              <w:rPr>
                <w:rFonts w:ascii="Times New Roman" w:eastAsia="Times New Roman" w:hAnsi="Times New Roman"/>
                <w:sz w:val="26"/>
                <w:szCs w:val="26"/>
                <w:shd w:val="clear" w:color="auto" w:fill="FFFFFF"/>
                <w:lang w:val="vi-VN" w:eastAsia="vi-VN"/>
              </w:rPr>
            </w:pPr>
            <w:r w:rsidRPr="00C6401F">
              <w:rPr>
                <w:rFonts w:ascii="Times New Roman" w:eastAsia="Times New Roman" w:hAnsi="Times New Roman"/>
                <w:sz w:val="26"/>
                <w:szCs w:val="26"/>
                <w:shd w:val="clear" w:color="auto" w:fill="FFFFFF"/>
                <w:lang w:val="vi-VN" w:eastAsia="vi-VN"/>
              </w:rPr>
              <w:t>3</w:t>
            </w:r>
          </w:p>
        </w:tc>
        <w:tc>
          <w:tcPr>
            <w:tcW w:w="2694" w:type="dxa"/>
            <w:shd w:val="clear" w:color="auto" w:fill="auto"/>
            <w:vAlign w:val="center"/>
          </w:tcPr>
          <w:p w:rsidR="00C6401F" w:rsidRPr="00C6401F" w:rsidRDefault="00C6401F" w:rsidP="00D5767A">
            <w:pPr>
              <w:spacing w:before="80" w:after="80" w:line="300" w:lineRule="auto"/>
              <w:jc w:val="center"/>
              <w:rPr>
                <w:rFonts w:ascii="Times New Roman" w:eastAsia="Times New Roman" w:hAnsi="Times New Roman"/>
                <w:sz w:val="26"/>
                <w:szCs w:val="26"/>
                <w:shd w:val="clear" w:color="auto" w:fill="FFFFFF"/>
                <w:lang w:val="vi-VN" w:eastAsia="vi-VN"/>
              </w:rPr>
            </w:pPr>
            <w:r w:rsidRPr="00C6401F">
              <w:rPr>
                <w:rFonts w:ascii="Times New Roman" w:eastAsia="Times New Roman" w:hAnsi="Times New Roman"/>
                <w:bCs/>
                <w:sz w:val="26"/>
                <w:szCs w:val="26"/>
                <w:lang w:val="vi-VN" w:eastAsia="vi-VN"/>
              </w:rPr>
              <w:t>Cách ly y tế tập trung</w:t>
            </w:r>
          </w:p>
        </w:tc>
        <w:tc>
          <w:tcPr>
            <w:tcW w:w="1275" w:type="dxa"/>
            <w:shd w:val="clear" w:color="auto" w:fill="auto"/>
            <w:vAlign w:val="center"/>
          </w:tcPr>
          <w:p w:rsidR="00C6401F" w:rsidRPr="00C6401F" w:rsidRDefault="00C6401F" w:rsidP="00C41CC3">
            <w:pPr>
              <w:spacing w:before="80" w:after="80" w:line="300" w:lineRule="auto"/>
              <w:jc w:val="center"/>
              <w:rPr>
                <w:rFonts w:ascii="Times New Roman" w:eastAsia="Times New Roman" w:hAnsi="Times New Roman"/>
                <w:sz w:val="26"/>
                <w:szCs w:val="26"/>
                <w:shd w:val="clear" w:color="auto" w:fill="FFFFFF"/>
                <w:lang w:val="vi-VN" w:eastAsia="vi-VN"/>
              </w:rPr>
            </w:pPr>
            <w:r w:rsidRPr="00C6401F">
              <w:rPr>
                <w:rFonts w:ascii="Times New Roman" w:eastAsia="Times New Roman" w:hAnsi="Times New Roman"/>
                <w:spacing w:val="-6"/>
                <w:sz w:val="26"/>
                <w:szCs w:val="26"/>
                <w:lang w:eastAsia="vi-VN"/>
              </w:rPr>
              <w:t xml:space="preserve">6.003 </w:t>
            </w:r>
            <w:r w:rsidRPr="00C6401F">
              <w:rPr>
                <w:rFonts w:ascii="Times New Roman" w:eastAsia="Times New Roman" w:hAnsi="Times New Roman"/>
                <w:spacing w:val="-4"/>
                <w:sz w:val="26"/>
                <w:szCs w:val="26"/>
                <w:vertAlign w:val="superscript"/>
                <w:lang w:eastAsia="vi-VN"/>
              </w:rPr>
              <w:t>(4</w:t>
            </w:r>
            <w:r w:rsidRPr="00C6401F">
              <w:rPr>
                <w:rFonts w:ascii="Times New Roman" w:eastAsia="Times New Roman" w:hAnsi="Times New Roman"/>
                <w:spacing w:val="-4"/>
                <w:sz w:val="26"/>
                <w:szCs w:val="26"/>
                <w:vertAlign w:val="superscript"/>
                <w:lang w:val="vi-VN" w:eastAsia="vi-VN"/>
              </w:rPr>
              <w:t>)</w:t>
            </w:r>
          </w:p>
        </w:tc>
        <w:tc>
          <w:tcPr>
            <w:tcW w:w="1322" w:type="dxa"/>
            <w:shd w:val="clear" w:color="auto" w:fill="auto"/>
            <w:vAlign w:val="center"/>
          </w:tcPr>
          <w:p w:rsidR="00C6401F" w:rsidRPr="00C6401F" w:rsidRDefault="00C6401F" w:rsidP="00D5767A">
            <w:pPr>
              <w:spacing w:before="80" w:after="80" w:line="300" w:lineRule="auto"/>
              <w:jc w:val="center"/>
              <w:rPr>
                <w:rFonts w:ascii="Times New Roman" w:eastAsia="Times New Roman" w:hAnsi="Times New Roman"/>
                <w:sz w:val="26"/>
                <w:szCs w:val="26"/>
                <w:shd w:val="clear" w:color="auto" w:fill="FFFFFF"/>
                <w:lang w:eastAsia="vi-VN"/>
              </w:rPr>
            </w:pPr>
            <w:r w:rsidRPr="00C6401F">
              <w:rPr>
                <w:rFonts w:ascii="Times New Roman" w:eastAsia="Times New Roman" w:hAnsi="Times New Roman"/>
                <w:sz w:val="26"/>
                <w:szCs w:val="26"/>
                <w:shd w:val="clear" w:color="auto" w:fill="FFFFFF"/>
                <w:lang w:eastAsia="vi-VN"/>
              </w:rPr>
              <w:t>17</w:t>
            </w:r>
          </w:p>
        </w:tc>
        <w:tc>
          <w:tcPr>
            <w:tcW w:w="1276" w:type="dxa"/>
            <w:shd w:val="clear" w:color="auto" w:fill="auto"/>
            <w:vAlign w:val="bottom"/>
          </w:tcPr>
          <w:p w:rsidR="00C6401F" w:rsidRPr="00C6401F" w:rsidRDefault="00C6401F" w:rsidP="00C6401F">
            <w:pPr>
              <w:spacing w:before="80" w:after="80" w:line="300" w:lineRule="auto"/>
              <w:jc w:val="center"/>
              <w:rPr>
                <w:rFonts w:ascii="Times New Roman" w:eastAsia="Times New Roman" w:hAnsi="Times New Roman"/>
                <w:sz w:val="26"/>
                <w:szCs w:val="26"/>
                <w:shd w:val="clear" w:color="auto" w:fill="FFFFFF"/>
                <w:lang w:eastAsia="vi-VN"/>
              </w:rPr>
            </w:pPr>
            <w:r w:rsidRPr="00C6401F">
              <w:rPr>
                <w:rFonts w:ascii="Times New Roman" w:eastAsia="Times New Roman" w:hAnsi="Times New Roman"/>
                <w:sz w:val="26"/>
                <w:szCs w:val="26"/>
                <w:shd w:val="clear" w:color="auto" w:fill="FFFFFF"/>
                <w:lang w:eastAsia="vi-VN"/>
              </w:rPr>
              <w:t>52.276</w:t>
            </w:r>
          </w:p>
        </w:tc>
        <w:tc>
          <w:tcPr>
            <w:tcW w:w="1299" w:type="dxa"/>
            <w:shd w:val="clear" w:color="auto" w:fill="auto"/>
            <w:vAlign w:val="bottom"/>
          </w:tcPr>
          <w:p w:rsidR="00C6401F" w:rsidRPr="00C6401F" w:rsidRDefault="00C6401F" w:rsidP="00C6401F">
            <w:pPr>
              <w:spacing w:before="80" w:after="80" w:line="300" w:lineRule="auto"/>
              <w:jc w:val="center"/>
              <w:rPr>
                <w:rFonts w:ascii="Times New Roman" w:eastAsia="Times New Roman" w:hAnsi="Times New Roman"/>
                <w:sz w:val="26"/>
                <w:szCs w:val="26"/>
                <w:shd w:val="clear" w:color="auto" w:fill="FFFFFF"/>
                <w:lang w:eastAsia="vi-VN"/>
              </w:rPr>
            </w:pPr>
            <w:r w:rsidRPr="00C6401F">
              <w:rPr>
                <w:rFonts w:ascii="Times New Roman" w:eastAsia="Times New Roman" w:hAnsi="Times New Roman"/>
                <w:sz w:val="26"/>
                <w:szCs w:val="26"/>
                <w:shd w:val="clear" w:color="auto" w:fill="FFFFFF"/>
                <w:lang w:eastAsia="vi-VN"/>
              </w:rPr>
              <w:t>66.899</w:t>
            </w:r>
          </w:p>
        </w:tc>
        <w:tc>
          <w:tcPr>
            <w:tcW w:w="1252" w:type="dxa"/>
            <w:shd w:val="clear" w:color="auto" w:fill="auto"/>
            <w:vAlign w:val="bottom"/>
          </w:tcPr>
          <w:p w:rsidR="00C6401F" w:rsidRPr="00C6401F" w:rsidRDefault="00C6401F" w:rsidP="00C6401F">
            <w:pPr>
              <w:spacing w:before="80" w:after="80" w:line="300" w:lineRule="auto"/>
              <w:jc w:val="center"/>
              <w:rPr>
                <w:rFonts w:ascii="Times New Roman" w:eastAsia="Times New Roman" w:hAnsi="Times New Roman"/>
                <w:sz w:val="26"/>
                <w:szCs w:val="26"/>
                <w:shd w:val="clear" w:color="auto" w:fill="FFFFFF"/>
                <w:lang w:eastAsia="vi-VN"/>
              </w:rPr>
            </w:pPr>
            <w:r w:rsidRPr="00C6401F">
              <w:rPr>
                <w:rFonts w:ascii="Times New Roman" w:eastAsia="Times New Roman" w:hAnsi="Times New Roman"/>
                <w:sz w:val="26"/>
                <w:szCs w:val="26"/>
                <w:shd w:val="clear" w:color="auto" w:fill="FFFFFF"/>
                <w:lang w:eastAsia="vi-VN"/>
              </w:rPr>
              <w:t>81.453</w:t>
            </w:r>
          </w:p>
        </w:tc>
      </w:tr>
      <w:tr w:rsidR="00C6401F" w:rsidRPr="00C6401F" w:rsidTr="00E43383">
        <w:trPr>
          <w:trHeight w:val="432"/>
          <w:jc w:val="center"/>
        </w:trPr>
        <w:tc>
          <w:tcPr>
            <w:tcW w:w="709" w:type="dxa"/>
            <w:shd w:val="clear" w:color="auto" w:fill="auto"/>
            <w:vAlign w:val="center"/>
          </w:tcPr>
          <w:p w:rsidR="00C6401F" w:rsidRPr="00C6401F" w:rsidRDefault="00C6401F" w:rsidP="00D5767A">
            <w:pPr>
              <w:spacing w:before="80" w:after="80" w:line="300" w:lineRule="auto"/>
              <w:jc w:val="center"/>
              <w:rPr>
                <w:rFonts w:ascii="Times New Roman" w:eastAsia="Times New Roman" w:hAnsi="Times New Roman"/>
                <w:sz w:val="26"/>
                <w:szCs w:val="26"/>
                <w:shd w:val="clear" w:color="auto" w:fill="FFFFFF"/>
                <w:lang w:val="vi-VN" w:eastAsia="vi-VN"/>
              </w:rPr>
            </w:pPr>
            <w:r w:rsidRPr="00C6401F">
              <w:rPr>
                <w:rFonts w:ascii="Times New Roman" w:eastAsia="Times New Roman" w:hAnsi="Times New Roman"/>
                <w:sz w:val="26"/>
                <w:szCs w:val="26"/>
                <w:shd w:val="clear" w:color="auto" w:fill="FFFFFF"/>
                <w:lang w:val="vi-VN" w:eastAsia="vi-VN"/>
              </w:rPr>
              <w:t>4</w:t>
            </w:r>
          </w:p>
        </w:tc>
        <w:tc>
          <w:tcPr>
            <w:tcW w:w="2694" w:type="dxa"/>
            <w:shd w:val="clear" w:color="auto" w:fill="auto"/>
            <w:vAlign w:val="center"/>
          </w:tcPr>
          <w:p w:rsidR="00C6401F" w:rsidRPr="00C6401F" w:rsidRDefault="00C6401F" w:rsidP="00D5767A">
            <w:pPr>
              <w:spacing w:before="80" w:after="80" w:line="300" w:lineRule="auto"/>
              <w:jc w:val="center"/>
              <w:rPr>
                <w:rFonts w:ascii="Times New Roman" w:eastAsia="Times New Roman" w:hAnsi="Times New Roman"/>
                <w:sz w:val="26"/>
                <w:szCs w:val="26"/>
                <w:shd w:val="clear" w:color="auto" w:fill="FFFFFF"/>
                <w:lang w:val="vi-VN" w:eastAsia="vi-VN"/>
              </w:rPr>
            </w:pPr>
            <w:r w:rsidRPr="00C6401F">
              <w:rPr>
                <w:rFonts w:ascii="Times New Roman" w:eastAsia="Times New Roman" w:hAnsi="Times New Roman"/>
                <w:sz w:val="26"/>
                <w:szCs w:val="26"/>
                <w:lang w:val="vi-VN" w:eastAsia="vi-VN"/>
              </w:rPr>
              <w:t>Cách ly tại cơ sở y tế</w:t>
            </w:r>
          </w:p>
        </w:tc>
        <w:tc>
          <w:tcPr>
            <w:tcW w:w="1275" w:type="dxa"/>
            <w:shd w:val="clear" w:color="auto" w:fill="auto"/>
            <w:vAlign w:val="center"/>
          </w:tcPr>
          <w:p w:rsidR="00C6401F" w:rsidRPr="00C6401F" w:rsidRDefault="00C6401F" w:rsidP="009014B9">
            <w:pPr>
              <w:spacing w:before="80" w:after="80" w:line="300" w:lineRule="auto"/>
              <w:jc w:val="center"/>
              <w:rPr>
                <w:rFonts w:ascii="Times New Roman" w:eastAsia="Times New Roman" w:hAnsi="Times New Roman"/>
                <w:sz w:val="26"/>
                <w:szCs w:val="26"/>
                <w:shd w:val="clear" w:color="auto" w:fill="FFFFFF"/>
                <w:vertAlign w:val="superscript"/>
                <w:lang w:val="vi-VN" w:eastAsia="vi-VN"/>
              </w:rPr>
            </w:pPr>
            <w:r w:rsidRPr="00C6401F">
              <w:rPr>
                <w:rFonts w:ascii="Times New Roman" w:eastAsia="Times New Roman" w:hAnsi="Times New Roman"/>
                <w:spacing w:val="-6"/>
                <w:sz w:val="26"/>
                <w:szCs w:val="26"/>
                <w:lang w:eastAsia="vi-VN"/>
              </w:rPr>
              <w:t xml:space="preserve">1.827 </w:t>
            </w:r>
            <w:r w:rsidRPr="00C6401F">
              <w:rPr>
                <w:rFonts w:ascii="Times New Roman" w:eastAsia="Times New Roman" w:hAnsi="Times New Roman"/>
                <w:spacing w:val="-6"/>
                <w:sz w:val="26"/>
                <w:szCs w:val="26"/>
                <w:vertAlign w:val="superscript"/>
                <w:lang w:eastAsia="vi-VN"/>
              </w:rPr>
              <w:t>(5</w:t>
            </w:r>
            <w:r w:rsidRPr="00C6401F">
              <w:rPr>
                <w:rFonts w:ascii="Times New Roman" w:eastAsia="Times New Roman" w:hAnsi="Times New Roman"/>
                <w:spacing w:val="-6"/>
                <w:sz w:val="26"/>
                <w:szCs w:val="26"/>
                <w:vertAlign w:val="superscript"/>
                <w:lang w:val="vi-VN" w:eastAsia="vi-VN"/>
              </w:rPr>
              <w:t>)</w:t>
            </w:r>
          </w:p>
        </w:tc>
        <w:tc>
          <w:tcPr>
            <w:tcW w:w="1322" w:type="dxa"/>
            <w:shd w:val="clear" w:color="auto" w:fill="auto"/>
            <w:vAlign w:val="center"/>
          </w:tcPr>
          <w:p w:rsidR="00C6401F" w:rsidRPr="00C6401F" w:rsidRDefault="00C6401F" w:rsidP="002F74B4">
            <w:pPr>
              <w:spacing w:before="80" w:after="80" w:line="300" w:lineRule="auto"/>
              <w:jc w:val="center"/>
              <w:rPr>
                <w:rFonts w:ascii="Times New Roman" w:eastAsia="Times New Roman" w:hAnsi="Times New Roman"/>
                <w:sz w:val="26"/>
                <w:szCs w:val="26"/>
                <w:shd w:val="clear" w:color="auto" w:fill="FFFFFF"/>
                <w:lang w:eastAsia="vi-VN"/>
              </w:rPr>
            </w:pPr>
            <w:r w:rsidRPr="00C6401F">
              <w:rPr>
                <w:rFonts w:ascii="Times New Roman" w:eastAsia="Times New Roman" w:hAnsi="Times New Roman"/>
                <w:sz w:val="26"/>
                <w:szCs w:val="26"/>
                <w:shd w:val="clear" w:color="auto" w:fill="FFFFFF"/>
                <w:lang w:eastAsia="vi-VN"/>
              </w:rPr>
              <w:t>157</w:t>
            </w:r>
          </w:p>
        </w:tc>
        <w:tc>
          <w:tcPr>
            <w:tcW w:w="1276" w:type="dxa"/>
            <w:shd w:val="clear" w:color="auto" w:fill="auto"/>
            <w:vAlign w:val="bottom"/>
          </w:tcPr>
          <w:p w:rsidR="00C6401F" w:rsidRPr="00C6401F" w:rsidRDefault="00C6401F" w:rsidP="00C6401F">
            <w:pPr>
              <w:spacing w:before="80" w:after="80" w:line="300" w:lineRule="auto"/>
              <w:jc w:val="center"/>
              <w:rPr>
                <w:rFonts w:ascii="Times New Roman" w:eastAsia="Times New Roman" w:hAnsi="Times New Roman"/>
                <w:sz w:val="26"/>
                <w:szCs w:val="26"/>
                <w:shd w:val="clear" w:color="auto" w:fill="FFFFFF"/>
                <w:lang w:eastAsia="vi-VN"/>
              </w:rPr>
            </w:pPr>
            <w:r w:rsidRPr="00C6401F">
              <w:rPr>
                <w:rFonts w:ascii="Times New Roman" w:eastAsia="Times New Roman" w:hAnsi="Times New Roman"/>
                <w:sz w:val="26"/>
                <w:szCs w:val="26"/>
                <w:shd w:val="clear" w:color="auto" w:fill="FFFFFF"/>
                <w:lang w:eastAsia="vi-VN"/>
              </w:rPr>
              <w:t>8.722</w:t>
            </w:r>
          </w:p>
        </w:tc>
        <w:tc>
          <w:tcPr>
            <w:tcW w:w="1299" w:type="dxa"/>
            <w:shd w:val="clear" w:color="auto" w:fill="auto"/>
            <w:vAlign w:val="bottom"/>
          </w:tcPr>
          <w:p w:rsidR="00C6401F" w:rsidRPr="00C6401F" w:rsidRDefault="00C6401F" w:rsidP="00C6401F">
            <w:pPr>
              <w:spacing w:before="80" w:after="80" w:line="300" w:lineRule="auto"/>
              <w:jc w:val="center"/>
              <w:rPr>
                <w:rFonts w:ascii="Times New Roman" w:eastAsia="Times New Roman" w:hAnsi="Times New Roman"/>
                <w:sz w:val="26"/>
                <w:szCs w:val="26"/>
                <w:shd w:val="clear" w:color="auto" w:fill="FFFFFF"/>
                <w:lang w:eastAsia="vi-VN"/>
              </w:rPr>
            </w:pPr>
            <w:r w:rsidRPr="00C6401F">
              <w:rPr>
                <w:rFonts w:ascii="Times New Roman" w:eastAsia="Times New Roman" w:hAnsi="Times New Roman"/>
                <w:sz w:val="26"/>
                <w:szCs w:val="26"/>
                <w:shd w:val="clear" w:color="auto" w:fill="FFFFFF"/>
                <w:lang w:eastAsia="vi-VN"/>
              </w:rPr>
              <w:t>8.848</w:t>
            </w:r>
          </w:p>
        </w:tc>
        <w:tc>
          <w:tcPr>
            <w:tcW w:w="1252" w:type="dxa"/>
            <w:shd w:val="clear" w:color="auto" w:fill="auto"/>
            <w:vAlign w:val="bottom"/>
          </w:tcPr>
          <w:p w:rsidR="00C6401F" w:rsidRPr="00C6401F" w:rsidRDefault="00C6401F" w:rsidP="00C6401F">
            <w:pPr>
              <w:spacing w:before="80" w:after="80" w:line="300" w:lineRule="auto"/>
              <w:jc w:val="center"/>
              <w:rPr>
                <w:rFonts w:ascii="Times New Roman" w:eastAsia="Times New Roman" w:hAnsi="Times New Roman"/>
                <w:sz w:val="26"/>
                <w:szCs w:val="26"/>
                <w:shd w:val="clear" w:color="auto" w:fill="FFFFFF"/>
                <w:lang w:eastAsia="vi-VN"/>
              </w:rPr>
            </w:pPr>
            <w:r w:rsidRPr="00C6401F">
              <w:rPr>
                <w:rFonts w:ascii="Times New Roman" w:eastAsia="Times New Roman" w:hAnsi="Times New Roman"/>
                <w:sz w:val="26"/>
                <w:szCs w:val="26"/>
                <w:shd w:val="clear" w:color="auto" w:fill="FFFFFF"/>
                <w:lang w:eastAsia="vi-VN"/>
              </w:rPr>
              <w:t>9.777</w:t>
            </w:r>
          </w:p>
        </w:tc>
      </w:tr>
      <w:tr w:rsidR="00C6401F" w:rsidRPr="00C6401F" w:rsidTr="0006295F">
        <w:trPr>
          <w:trHeight w:val="432"/>
          <w:jc w:val="center"/>
        </w:trPr>
        <w:tc>
          <w:tcPr>
            <w:tcW w:w="709" w:type="dxa"/>
            <w:shd w:val="clear" w:color="auto" w:fill="auto"/>
            <w:vAlign w:val="center"/>
          </w:tcPr>
          <w:p w:rsidR="00C6401F" w:rsidRPr="00C6401F" w:rsidRDefault="00C6401F" w:rsidP="00D5767A">
            <w:pPr>
              <w:spacing w:before="80" w:after="80" w:line="300" w:lineRule="auto"/>
              <w:jc w:val="center"/>
              <w:rPr>
                <w:rFonts w:ascii="Times New Roman" w:eastAsia="Times New Roman" w:hAnsi="Times New Roman"/>
                <w:sz w:val="26"/>
                <w:szCs w:val="26"/>
                <w:shd w:val="clear" w:color="auto" w:fill="FFFFFF"/>
                <w:lang w:val="vi-VN" w:eastAsia="vi-VN"/>
              </w:rPr>
            </w:pPr>
            <w:r w:rsidRPr="00C6401F">
              <w:rPr>
                <w:rFonts w:ascii="Times New Roman" w:eastAsia="Times New Roman" w:hAnsi="Times New Roman"/>
                <w:sz w:val="26"/>
                <w:szCs w:val="26"/>
                <w:shd w:val="clear" w:color="auto" w:fill="FFFFFF"/>
                <w:lang w:val="vi-VN" w:eastAsia="vi-VN"/>
              </w:rPr>
              <w:t>5</w:t>
            </w:r>
          </w:p>
        </w:tc>
        <w:tc>
          <w:tcPr>
            <w:tcW w:w="2694" w:type="dxa"/>
            <w:shd w:val="clear" w:color="auto" w:fill="auto"/>
            <w:vAlign w:val="center"/>
          </w:tcPr>
          <w:p w:rsidR="00C6401F" w:rsidRPr="00C6401F" w:rsidRDefault="00C6401F" w:rsidP="00D5767A">
            <w:pPr>
              <w:spacing w:before="80" w:after="80" w:line="300" w:lineRule="auto"/>
              <w:jc w:val="center"/>
              <w:rPr>
                <w:rFonts w:ascii="Times New Roman" w:eastAsia="Times New Roman" w:hAnsi="Times New Roman"/>
                <w:sz w:val="26"/>
                <w:szCs w:val="26"/>
                <w:shd w:val="clear" w:color="auto" w:fill="FFFFFF"/>
                <w:lang w:val="vi-VN" w:eastAsia="vi-VN"/>
              </w:rPr>
            </w:pPr>
            <w:r w:rsidRPr="00C6401F">
              <w:rPr>
                <w:rFonts w:ascii="Times New Roman" w:eastAsia="Times New Roman" w:hAnsi="Times New Roman"/>
                <w:sz w:val="26"/>
                <w:szCs w:val="26"/>
                <w:lang w:val="vi-VN" w:eastAsia="vi-VN"/>
              </w:rPr>
              <w:t>Cách ly tại nhà</w:t>
            </w:r>
          </w:p>
        </w:tc>
        <w:tc>
          <w:tcPr>
            <w:tcW w:w="1275" w:type="dxa"/>
            <w:shd w:val="clear" w:color="auto" w:fill="auto"/>
            <w:vAlign w:val="center"/>
          </w:tcPr>
          <w:p w:rsidR="00C6401F" w:rsidRPr="00C6401F" w:rsidRDefault="00C6401F" w:rsidP="00C6401F">
            <w:pPr>
              <w:spacing w:before="80" w:after="80" w:line="300" w:lineRule="auto"/>
              <w:jc w:val="center"/>
              <w:rPr>
                <w:rFonts w:ascii="Times New Roman" w:eastAsia="Times New Roman" w:hAnsi="Times New Roman"/>
                <w:sz w:val="26"/>
                <w:szCs w:val="26"/>
                <w:shd w:val="clear" w:color="auto" w:fill="FFFFFF"/>
                <w:vertAlign w:val="superscript"/>
                <w:lang w:eastAsia="vi-VN"/>
              </w:rPr>
            </w:pPr>
            <w:r w:rsidRPr="00C6401F">
              <w:rPr>
                <w:rFonts w:ascii="Times New Roman" w:eastAsia="Times New Roman" w:hAnsi="Times New Roman"/>
                <w:sz w:val="26"/>
                <w:szCs w:val="26"/>
                <w:lang w:eastAsia="vi-VN"/>
              </w:rPr>
              <w:t xml:space="preserve">8.787 </w:t>
            </w:r>
          </w:p>
        </w:tc>
        <w:tc>
          <w:tcPr>
            <w:tcW w:w="1322" w:type="dxa"/>
            <w:shd w:val="clear" w:color="auto" w:fill="auto"/>
            <w:vAlign w:val="center"/>
          </w:tcPr>
          <w:p w:rsidR="00C6401F" w:rsidRPr="00C6401F" w:rsidRDefault="00C6401F" w:rsidP="00D5767A">
            <w:pPr>
              <w:spacing w:before="80" w:after="80" w:line="300" w:lineRule="auto"/>
              <w:jc w:val="center"/>
              <w:rPr>
                <w:rFonts w:ascii="Times New Roman" w:eastAsia="Times New Roman" w:hAnsi="Times New Roman"/>
                <w:sz w:val="26"/>
                <w:szCs w:val="26"/>
                <w:shd w:val="clear" w:color="auto" w:fill="FFFFFF"/>
                <w:lang w:eastAsia="vi-VN"/>
              </w:rPr>
            </w:pPr>
            <w:r w:rsidRPr="00C6401F">
              <w:rPr>
                <w:rFonts w:ascii="Times New Roman" w:eastAsia="Times New Roman" w:hAnsi="Times New Roman"/>
                <w:sz w:val="26"/>
                <w:szCs w:val="26"/>
                <w:shd w:val="clear" w:color="auto" w:fill="FFFFFF"/>
                <w:lang w:eastAsia="vi-VN"/>
              </w:rPr>
              <w:t>307</w:t>
            </w:r>
          </w:p>
        </w:tc>
        <w:tc>
          <w:tcPr>
            <w:tcW w:w="1276" w:type="dxa"/>
            <w:shd w:val="clear" w:color="auto" w:fill="auto"/>
            <w:vAlign w:val="bottom"/>
          </w:tcPr>
          <w:p w:rsidR="00C6401F" w:rsidRPr="00C6401F" w:rsidRDefault="00C6401F" w:rsidP="00C6401F">
            <w:pPr>
              <w:spacing w:before="80" w:after="80" w:line="300" w:lineRule="auto"/>
              <w:jc w:val="center"/>
              <w:rPr>
                <w:rFonts w:ascii="Times New Roman" w:eastAsia="Times New Roman" w:hAnsi="Times New Roman"/>
                <w:sz w:val="26"/>
                <w:szCs w:val="26"/>
                <w:shd w:val="clear" w:color="auto" w:fill="FFFFFF"/>
                <w:lang w:eastAsia="vi-VN"/>
              </w:rPr>
            </w:pPr>
            <w:r w:rsidRPr="00C6401F">
              <w:rPr>
                <w:rFonts w:ascii="Times New Roman" w:eastAsia="Times New Roman" w:hAnsi="Times New Roman"/>
                <w:sz w:val="26"/>
                <w:szCs w:val="26"/>
                <w:shd w:val="clear" w:color="auto" w:fill="FFFFFF"/>
                <w:lang w:eastAsia="vi-VN"/>
              </w:rPr>
              <w:t>83.255</w:t>
            </w:r>
          </w:p>
        </w:tc>
        <w:tc>
          <w:tcPr>
            <w:tcW w:w="1299" w:type="dxa"/>
            <w:shd w:val="clear" w:color="auto" w:fill="auto"/>
            <w:vAlign w:val="bottom"/>
          </w:tcPr>
          <w:p w:rsidR="00C6401F" w:rsidRPr="00C6401F" w:rsidRDefault="00C6401F" w:rsidP="00C6401F">
            <w:pPr>
              <w:spacing w:before="80" w:after="80" w:line="300" w:lineRule="auto"/>
              <w:jc w:val="center"/>
              <w:rPr>
                <w:rFonts w:ascii="Times New Roman" w:eastAsia="Times New Roman" w:hAnsi="Times New Roman"/>
                <w:sz w:val="26"/>
                <w:szCs w:val="26"/>
                <w:shd w:val="clear" w:color="auto" w:fill="FFFFFF"/>
                <w:lang w:eastAsia="vi-VN"/>
              </w:rPr>
            </w:pPr>
            <w:r w:rsidRPr="00C6401F">
              <w:rPr>
                <w:rFonts w:ascii="Times New Roman" w:eastAsia="Times New Roman" w:hAnsi="Times New Roman"/>
                <w:sz w:val="26"/>
                <w:szCs w:val="26"/>
                <w:shd w:val="clear" w:color="auto" w:fill="FFFFFF"/>
                <w:lang w:eastAsia="vi-VN"/>
              </w:rPr>
              <w:t>129.081</w:t>
            </w:r>
          </w:p>
        </w:tc>
        <w:tc>
          <w:tcPr>
            <w:tcW w:w="1252" w:type="dxa"/>
            <w:shd w:val="clear" w:color="auto" w:fill="auto"/>
            <w:vAlign w:val="bottom"/>
          </w:tcPr>
          <w:p w:rsidR="00C6401F" w:rsidRPr="00C6401F" w:rsidRDefault="00C6401F" w:rsidP="00C6401F">
            <w:pPr>
              <w:spacing w:before="80" w:after="80" w:line="300" w:lineRule="auto"/>
              <w:jc w:val="center"/>
              <w:rPr>
                <w:rFonts w:ascii="Times New Roman" w:eastAsia="Times New Roman" w:hAnsi="Times New Roman"/>
                <w:sz w:val="26"/>
                <w:szCs w:val="26"/>
                <w:shd w:val="clear" w:color="auto" w:fill="FFFFFF"/>
                <w:lang w:eastAsia="vi-VN"/>
              </w:rPr>
            </w:pPr>
            <w:r w:rsidRPr="00C6401F">
              <w:rPr>
                <w:rFonts w:ascii="Times New Roman" w:eastAsia="Times New Roman" w:hAnsi="Times New Roman"/>
                <w:sz w:val="26"/>
                <w:szCs w:val="26"/>
                <w:shd w:val="clear" w:color="auto" w:fill="FFFFFF"/>
                <w:lang w:eastAsia="vi-VN"/>
              </w:rPr>
              <w:t>196.040</w:t>
            </w:r>
          </w:p>
        </w:tc>
      </w:tr>
      <w:tr w:rsidR="00E43383" w:rsidRPr="009014B9" w:rsidTr="00D5767A">
        <w:trPr>
          <w:trHeight w:val="432"/>
          <w:jc w:val="center"/>
        </w:trPr>
        <w:tc>
          <w:tcPr>
            <w:tcW w:w="709" w:type="dxa"/>
            <w:shd w:val="clear" w:color="auto" w:fill="auto"/>
            <w:vAlign w:val="center"/>
          </w:tcPr>
          <w:p w:rsidR="0018095F" w:rsidRPr="009014B9" w:rsidRDefault="0018095F" w:rsidP="00D5767A">
            <w:pPr>
              <w:spacing w:before="80" w:after="80" w:line="300" w:lineRule="auto"/>
              <w:jc w:val="center"/>
              <w:rPr>
                <w:rFonts w:ascii="Times New Roman" w:eastAsia="Times New Roman" w:hAnsi="Times New Roman"/>
                <w:sz w:val="26"/>
                <w:szCs w:val="26"/>
                <w:shd w:val="clear" w:color="auto" w:fill="FFFFFF"/>
                <w:lang w:eastAsia="vi-VN"/>
              </w:rPr>
            </w:pPr>
            <w:r w:rsidRPr="009014B9">
              <w:rPr>
                <w:rFonts w:ascii="Times New Roman" w:eastAsia="Times New Roman" w:hAnsi="Times New Roman"/>
                <w:sz w:val="26"/>
                <w:szCs w:val="26"/>
                <w:shd w:val="clear" w:color="auto" w:fill="FFFFFF"/>
                <w:lang w:eastAsia="vi-VN"/>
              </w:rPr>
              <w:t>6</w:t>
            </w:r>
          </w:p>
        </w:tc>
        <w:tc>
          <w:tcPr>
            <w:tcW w:w="2694" w:type="dxa"/>
            <w:shd w:val="clear" w:color="auto" w:fill="auto"/>
            <w:vAlign w:val="center"/>
          </w:tcPr>
          <w:p w:rsidR="0018095F" w:rsidRPr="009014B9" w:rsidRDefault="0018095F" w:rsidP="00D5767A">
            <w:pPr>
              <w:spacing w:before="80" w:after="80" w:line="300" w:lineRule="auto"/>
              <w:jc w:val="center"/>
              <w:rPr>
                <w:rFonts w:ascii="Times New Roman" w:eastAsia="Times New Roman" w:hAnsi="Times New Roman"/>
                <w:sz w:val="26"/>
                <w:szCs w:val="26"/>
                <w:lang w:eastAsia="vi-VN"/>
              </w:rPr>
            </w:pPr>
            <w:r w:rsidRPr="009014B9">
              <w:rPr>
                <w:rFonts w:ascii="Times New Roman" w:eastAsia="Times New Roman" w:hAnsi="Times New Roman"/>
                <w:sz w:val="26"/>
                <w:szCs w:val="26"/>
                <w:lang w:eastAsia="vi-VN"/>
              </w:rPr>
              <w:t>BN F0 điều trị tại nhà</w:t>
            </w:r>
            <w:r w:rsidR="002C5E41" w:rsidRPr="009014B9">
              <w:rPr>
                <w:rFonts w:ascii="Times New Roman" w:eastAsia="Times New Roman" w:hAnsi="Times New Roman"/>
                <w:sz w:val="26"/>
                <w:szCs w:val="26"/>
                <w:lang w:eastAsia="vi-VN"/>
              </w:rPr>
              <w:t xml:space="preserve"> (thí điểm)</w:t>
            </w:r>
          </w:p>
        </w:tc>
        <w:tc>
          <w:tcPr>
            <w:tcW w:w="1275" w:type="dxa"/>
            <w:shd w:val="clear" w:color="auto" w:fill="auto"/>
            <w:vAlign w:val="center"/>
          </w:tcPr>
          <w:p w:rsidR="0018095F" w:rsidRPr="009014B9" w:rsidRDefault="00484254" w:rsidP="009014B9">
            <w:pPr>
              <w:spacing w:before="80" w:after="80" w:line="300" w:lineRule="auto"/>
              <w:jc w:val="center"/>
              <w:rPr>
                <w:rFonts w:ascii="Times New Roman" w:eastAsia="Times New Roman" w:hAnsi="Times New Roman"/>
                <w:sz w:val="26"/>
                <w:szCs w:val="26"/>
                <w:lang w:eastAsia="vi-VN"/>
              </w:rPr>
            </w:pPr>
            <w:r w:rsidRPr="009014B9">
              <w:rPr>
                <w:rFonts w:ascii="Times New Roman" w:eastAsia="Times New Roman" w:hAnsi="Times New Roman"/>
                <w:sz w:val="26"/>
                <w:szCs w:val="26"/>
                <w:lang w:eastAsia="vi-VN"/>
              </w:rPr>
              <w:t>6</w:t>
            </w:r>
            <w:r w:rsidR="009014B9" w:rsidRPr="009014B9">
              <w:rPr>
                <w:rFonts w:ascii="Times New Roman" w:eastAsia="Times New Roman" w:hAnsi="Times New Roman"/>
                <w:sz w:val="26"/>
                <w:szCs w:val="26"/>
                <w:lang w:eastAsia="vi-VN"/>
              </w:rPr>
              <w:t>5</w:t>
            </w:r>
          </w:p>
        </w:tc>
        <w:tc>
          <w:tcPr>
            <w:tcW w:w="1322" w:type="dxa"/>
            <w:shd w:val="clear" w:color="auto" w:fill="auto"/>
            <w:vAlign w:val="center"/>
          </w:tcPr>
          <w:p w:rsidR="0018095F" w:rsidRPr="009014B9" w:rsidRDefault="009014B9" w:rsidP="00F448E5">
            <w:pPr>
              <w:spacing w:before="80" w:after="80" w:line="300" w:lineRule="auto"/>
              <w:jc w:val="center"/>
              <w:rPr>
                <w:rFonts w:ascii="Times New Roman" w:eastAsia="Times New Roman" w:hAnsi="Times New Roman"/>
                <w:sz w:val="26"/>
                <w:szCs w:val="26"/>
                <w:shd w:val="clear" w:color="auto" w:fill="FFFFFF"/>
                <w:lang w:eastAsia="vi-VN"/>
              </w:rPr>
            </w:pPr>
            <w:r w:rsidRPr="009014B9">
              <w:rPr>
                <w:rFonts w:ascii="Times New Roman" w:eastAsia="Times New Roman" w:hAnsi="Times New Roman"/>
                <w:sz w:val="26"/>
                <w:szCs w:val="26"/>
                <w:shd w:val="clear" w:color="auto" w:fill="FFFFFF"/>
                <w:lang w:eastAsia="vi-VN"/>
              </w:rPr>
              <w:t>3</w:t>
            </w:r>
          </w:p>
        </w:tc>
        <w:tc>
          <w:tcPr>
            <w:tcW w:w="1276" w:type="dxa"/>
            <w:shd w:val="clear" w:color="auto" w:fill="auto"/>
            <w:vAlign w:val="center"/>
          </w:tcPr>
          <w:p w:rsidR="0018095F" w:rsidRPr="009014B9" w:rsidRDefault="009014B9" w:rsidP="0067481F">
            <w:pPr>
              <w:spacing w:before="80" w:after="80" w:line="300" w:lineRule="auto"/>
              <w:jc w:val="center"/>
              <w:rPr>
                <w:rFonts w:ascii="Times New Roman" w:eastAsia="Times New Roman" w:hAnsi="Times New Roman"/>
                <w:sz w:val="26"/>
                <w:szCs w:val="26"/>
                <w:shd w:val="clear" w:color="auto" w:fill="FFFFFF"/>
                <w:lang w:eastAsia="vi-VN"/>
              </w:rPr>
            </w:pPr>
            <w:r w:rsidRPr="009014B9">
              <w:rPr>
                <w:rFonts w:ascii="Times New Roman" w:eastAsia="Times New Roman" w:hAnsi="Times New Roman"/>
                <w:sz w:val="26"/>
                <w:szCs w:val="26"/>
                <w:shd w:val="clear" w:color="auto" w:fill="FFFFFF"/>
                <w:lang w:eastAsia="vi-VN"/>
              </w:rPr>
              <w:t>71</w:t>
            </w:r>
          </w:p>
        </w:tc>
        <w:tc>
          <w:tcPr>
            <w:tcW w:w="1299" w:type="dxa"/>
            <w:shd w:val="clear" w:color="auto" w:fill="auto"/>
            <w:vAlign w:val="center"/>
          </w:tcPr>
          <w:p w:rsidR="0018095F" w:rsidRPr="009014B9" w:rsidRDefault="00835D92" w:rsidP="0023621E">
            <w:pPr>
              <w:spacing w:before="80" w:after="80" w:line="300" w:lineRule="auto"/>
              <w:jc w:val="center"/>
              <w:rPr>
                <w:rFonts w:ascii="Times New Roman" w:eastAsia="Times New Roman" w:hAnsi="Times New Roman"/>
                <w:sz w:val="26"/>
                <w:szCs w:val="26"/>
                <w:shd w:val="clear" w:color="auto" w:fill="FFFFFF"/>
                <w:lang w:eastAsia="vi-VN"/>
              </w:rPr>
            </w:pPr>
            <w:r w:rsidRPr="009014B9">
              <w:rPr>
                <w:rFonts w:ascii="Times New Roman" w:eastAsia="Times New Roman" w:hAnsi="Times New Roman"/>
                <w:sz w:val="26"/>
                <w:szCs w:val="26"/>
                <w:shd w:val="clear" w:color="auto" w:fill="FFFFFF"/>
                <w:lang w:eastAsia="vi-VN"/>
              </w:rPr>
              <w:t>0</w:t>
            </w:r>
          </w:p>
        </w:tc>
        <w:tc>
          <w:tcPr>
            <w:tcW w:w="1252" w:type="dxa"/>
            <w:shd w:val="clear" w:color="auto" w:fill="auto"/>
            <w:vAlign w:val="center"/>
          </w:tcPr>
          <w:p w:rsidR="0018095F" w:rsidRPr="009014B9" w:rsidRDefault="009014B9" w:rsidP="0067481F">
            <w:pPr>
              <w:spacing w:before="80" w:after="80" w:line="300" w:lineRule="auto"/>
              <w:jc w:val="center"/>
              <w:rPr>
                <w:rFonts w:ascii="Times New Roman" w:eastAsia="Times New Roman" w:hAnsi="Times New Roman"/>
                <w:sz w:val="26"/>
                <w:szCs w:val="26"/>
                <w:shd w:val="clear" w:color="auto" w:fill="FFFFFF"/>
                <w:lang w:eastAsia="vi-VN"/>
              </w:rPr>
            </w:pPr>
            <w:r w:rsidRPr="009014B9">
              <w:rPr>
                <w:rFonts w:ascii="Times New Roman" w:eastAsia="Times New Roman" w:hAnsi="Times New Roman"/>
                <w:sz w:val="26"/>
                <w:szCs w:val="26"/>
                <w:shd w:val="clear" w:color="auto" w:fill="FFFFFF"/>
                <w:lang w:eastAsia="vi-VN"/>
              </w:rPr>
              <w:t>71</w:t>
            </w:r>
          </w:p>
        </w:tc>
      </w:tr>
    </w:tbl>
    <w:p w:rsidR="0018095F" w:rsidRPr="009E4587" w:rsidRDefault="0014105B" w:rsidP="005E41F3">
      <w:pPr>
        <w:numPr>
          <w:ilvl w:val="0"/>
          <w:numId w:val="2"/>
        </w:numPr>
        <w:tabs>
          <w:tab w:val="left" w:pos="993"/>
        </w:tabs>
        <w:spacing w:before="180" w:after="80" w:line="300" w:lineRule="auto"/>
        <w:ind w:left="0" w:firstLine="567"/>
        <w:jc w:val="both"/>
        <w:rPr>
          <w:rFonts w:ascii="Times New Roman" w:hAnsi="Times New Roman"/>
          <w:sz w:val="28"/>
          <w:szCs w:val="28"/>
        </w:rPr>
      </w:pPr>
      <w:r w:rsidRPr="009E4587">
        <w:rPr>
          <w:rFonts w:ascii="Times New Roman" w:hAnsi="Times New Roman"/>
          <w:sz w:val="28"/>
          <w:szCs w:val="28"/>
        </w:rPr>
        <w:t>Từ 1</w:t>
      </w:r>
      <w:r w:rsidR="00F1220D" w:rsidRPr="009E4587">
        <w:rPr>
          <w:rFonts w:ascii="Times New Roman" w:hAnsi="Times New Roman"/>
          <w:sz w:val="28"/>
          <w:szCs w:val="28"/>
        </w:rPr>
        <w:t>6</w:t>
      </w:r>
      <w:r w:rsidRPr="009E4587">
        <w:rPr>
          <w:rFonts w:ascii="Times New Roman" w:hAnsi="Times New Roman"/>
          <w:sz w:val="28"/>
          <w:szCs w:val="28"/>
        </w:rPr>
        <w:t xml:space="preserve">h00 ngày </w:t>
      </w:r>
      <w:r w:rsidR="00CB281B" w:rsidRPr="009E4587">
        <w:rPr>
          <w:rFonts w:ascii="Times New Roman" w:hAnsi="Times New Roman"/>
          <w:sz w:val="28"/>
          <w:szCs w:val="28"/>
        </w:rPr>
        <w:t>0</w:t>
      </w:r>
      <w:r w:rsidR="003B5598" w:rsidRPr="009E4587">
        <w:rPr>
          <w:rFonts w:ascii="Times New Roman" w:hAnsi="Times New Roman"/>
          <w:sz w:val="28"/>
          <w:szCs w:val="28"/>
        </w:rPr>
        <w:t>8</w:t>
      </w:r>
      <w:r w:rsidRPr="009E4587">
        <w:rPr>
          <w:rFonts w:ascii="Times New Roman" w:hAnsi="Times New Roman"/>
          <w:sz w:val="28"/>
          <w:szCs w:val="28"/>
        </w:rPr>
        <w:t>/</w:t>
      </w:r>
      <w:r w:rsidR="00CB281B" w:rsidRPr="009E4587">
        <w:rPr>
          <w:rFonts w:ascii="Times New Roman" w:hAnsi="Times New Roman"/>
          <w:sz w:val="28"/>
          <w:szCs w:val="28"/>
        </w:rPr>
        <w:t>01</w:t>
      </w:r>
      <w:r w:rsidR="00DE04E1" w:rsidRPr="009E4587">
        <w:rPr>
          <w:rFonts w:ascii="Times New Roman" w:hAnsi="Times New Roman"/>
          <w:sz w:val="28"/>
          <w:szCs w:val="28"/>
        </w:rPr>
        <w:t>/202</w:t>
      </w:r>
      <w:r w:rsidR="00CB281B" w:rsidRPr="009E4587">
        <w:rPr>
          <w:rFonts w:ascii="Times New Roman" w:hAnsi="Times New Roman"/>
          <w:sz w:val="28"/>
          <w:szCs w:val="28"/>
        </w:rPr>
        <w:t>2</w:t>
      </w:r>
      <w:r w:rsidRPr="009E4587">
        <w:rPr>
          <w:rFonts w:ascii="Times New Roman" w:hAnsi="Times New Roman"/>
          <w:sz w:val="28"/>
          <w:szCs w:val="28"/>
        </w:rPr>
        <w:t xml:space="preserve"> đến 1</w:t>
      </w:r>
      <w:r w:rsidR="00F1220D" w:rsidRPr="009E4587">
        <w:rPr>
          <w:rFonts w:ascii="Times New Roman" w:hAnsi="Times New Roman"/>
          <w:sz w:val="28"/>
          <w:szCs w:val="28"/>
        </w:rPr>
        <w:t>6</w:t>
      </w:r>
      <w:r w:rsidRPr="009E4587">
        <w:rPr>
          <w:rFonts w:ascii="Times New Roman" w:hAnsi="Times New Roman"/>
          <w:sz w:val="28"/>
          <w:szCs w:val="28"/>
        </w:rPr>
        <w:t xml:space="preserve">h00 ngày </w:t>
      </w:r>
      <w:r w:rsidR="003B5598" w:rsidRPr="009E4587">
        <w:rPr>
          <w:rFonts w:ascii="Times New Roman" w:hAnsi="Times New Roman"/>
          <w:sz w:val="28"/>
          <w:szCs w:val="28"/>
        </w:rPr>
        <w:t>10</w:t>
      </w:r>
      <w:r w:rsidRPr="009E4587">
        <w:rPr>
          <w:rFonts w:ascii="Times New Roman" w:hAnsi="Times New Roman"/>
          <w:sz w:val="28"/>
          <w:szCs w:val="28"/>
        </w:rPr>
        <w:t>/</w:t>
      </w:r>
      <w:r w:rsidR="00DE04E1" w:rsidRPr="009E4587">
        <w:rPr>
          <w:rFonts w:ascii="Times New Roman" w:hAnsi="Times New Roman"/>
          <w:sz w:val="28"/>
          <w:szCs w:val="28"/>
        </w:rPr>
        <w:t>01/2022</w:t>
      </w:r>
      <w:r w:rsidRPr="009E4587">
        <w:rPr>
          <w:rFonts w:ascii="Times New Roman" w:hAnsi="Times New Roman"/>
          <w:sz w:val="28"/>
          <w:szCs w:val="28"/>
        </w:rPr>
        <w:t>,</w:t>
      </w:r>
      <w:r w:rsidRPr="009E4587">
        <w:rPr>
          <w:rFonts w:ascii="Times New Roman" w:hAnsi="Times New Roman"/>
          <w:b/>
          <w:sz w:val="28"/>
          <w:szCs w:val="28"/>
        </w:rPr>
        <w:t xml:space="preserve"> Quảng Nam ghi nhận</w:t>
      </w:r>
      <w:r w:rsidR="00BE329F" w:rsidRPr="009E4587">
        <w:rPr>
          <w:rFonts w:ascii="Times New Roman" w:hAnsi="Times New Roman"/>
          <w:b/>
          <w:sz w:val="28"/>
          <w:szCs w:val="28"/>
        </w:rPr>
        <w:t xml:space="preserve"> 1</w:t>
      </w:r>
      <w:r w:rsidR="003B5598" w:rsidRPr="009E4587">
        <w:rPr>
          <w:rFonts w:ascii="Times New Roman" w:hAnsi="Times New Roman"/>
          <w:b/>
          <w:sz w:val="28"/>
          <w:szCs w:val="28"/>
        </w:rPr>
        <w:t>55</w:t>
      </w:r>
      <w:r w:rsidR="00BE329F" w:rsidRPr="009E4587">
        <w:rPr>
          <w:rFonts w:ascii="Times New Roman" w:hAnsi="Times New Roman"/>
          <w:b/>
          <w:sz w:val="28"/>
          <w:szCs w:val="28"/>
        </w:rPr>
        <w:t xml:space="preserve"> </w:t>
      </w:r>
      <w:r w:rsidRPr="009E4587">
        <w:rPr>
          <w:rFonts w:ascii="Times New Roman" w:hAnsi="Times New Roman"/>
          <w:b/>
          <w:sz w:val="28"/>
          <w:szCs w:val="28"/>
        </w:rPr>
        <w:t>ca mắc mới</w:t>
      </w:r>
      <w:r w:rsidRPr="009E4587">
        <w:rPr>
          <w:rFonts w:ascii="Times New Roman" w:hAnsi="Times New Roman"/>
          <w:sz w:val="28"/>
          <w:szCs w:val="28"/>
        </w:rPr>
        <w:t>, trong đó</w:t>
      </w:r>
      <w:r w:rsidRPr="009E4587">
        <w:rPr>
          <w:rFonts w:ascii="Times New Roman" w:hAnsi="Times New Roman"/>
          <w:b/>
          <w:sz w:val="28"/>
          <w:szCs w:val="28"/>
        </w:rPr>
        <w:t xml:space="preserve">: </w:t>
      </w:r>
      <w:r w:rsidR="003B5598" w:rsidRPr="009E4587">
        <w:rPr>
          <w:rFonts w:ascii="Times New Roman" w:hAnsi="Times New Roman"/>
          <w:b/>
          <w:sz w:val="28"/>
          <w:szCs w:val="28"/>
        </w:rPr>
        <w:t>90</w:t>
      </w:r>
      <w:r w:rsidR="00BE329F" w:rsidRPr="009E4587">
        <w:rPr>
          <w:rFonts w:ascii="Times New Roman" w:hAnsi="Times New Roman"/>
          <w:b/>
          <w:sz w:val="28"/>
          <w:szCs w:val="28"/>
        </w:rPr>
        <w:t xml:space="preserve"> </w:t>
      </w:r>
      <w:r w:rsidRPr="009E4587">
        <w:rPr>
          <w:rFonts w:ascii="Times New Roman" w:hAnsi="Times New Roman"/>
          <w:b/>
          <w:sz w:val="28"/>
          <w:szCs w:val="28"/>
        </w:rPr>
        <w:t>ca cộng đồng</w:t>
      </w:r>
      <w:r w:rsidR="009650BC" w:rsidRPr="009E4587">
        <w:rPr>
          <w:rFonts w:ascii="Times New Roman" w:hAnsi="Times New Roman"/>
          <w:i/>
          <w:sz w:val="28"/>
          <w:szCs w:val="28"/>
        </w:rPr>
        <w:t xml:space="preserve"> (</w:t>
      </w:r>
      <w:r w:rsidR="003B5598" w:rsidRPr="009E4587">
        <w:rPr>
          <w:rFonts w:ascii="Times New Roman" w:hAnsi="Times New Roman"/>
          <w:i/>
          <w:sz w:val="28"/>
          <w:szCs w:val="28"/>
        </w:rPr>
        <w:t xml:space="preserve">Điện Bàn 26 ca, Tam Kỳ 13 ca, Hội An 11 ca, Quế Sơn 10 ca, Duy Xuyên 10 ca, </w:t>
      </w:r>
      <w:r w:rsidR="00BE329F" w:rsidRPr="009E4587">
        <w:rPr>
          <w:rFonts w:ascii="Times New Roman" w:hAnsi="Times New Roman"/>
          <w:i/>
          <w:sz w:val="28"/>
          <w:szCs w:val="28"/>
        </w:rPr>
        <w:t>Thăng Bình 0</w:t>
      </w:r>
      <w:r w:rsidR="003B5598" w:rsidRPr="009E4587">
        <w:rPr>
          <w:rFonts w:ascii="Times New Roman" w:hAnsi="Times New Roman"/>
          <w:i/>
          <w:sz w:val="28"/>
          <w:szCs w:val="28"/>
        </w:rPr>
        <w:t>6</w:t>
      </w:r>
      <w:r w:rsidR="00BE329F" w:rsidRPr="009E4587">
        <w:rPr>
          <w:rFonts w:ascii="Times New Roman" w:hAnsi="Times New Roman"/>
          <w:i/>
          <w:sz w:val="28"/>
          <w:szCs w:val="28"/>
        </w:rPr>
        <w:t xml:space="preserve"> ca, </w:t>
      </w:r>
      <w:r w:rsidR="003B5598" w:rsidRPr="009E4587">
        <w:rPr>
          <w:rFonts w:ascii="Times New Roman" w:hAnsi="Times New Roman"/>
          <w:i/>
          <w:sz w:val="28"/>
          <w:szCs w:val="28"/>
        </w:rPr>
        <w:t xml:space="preserve">Phú Ninh 04 ca, Đại Lộc 03 ca, </w:t>
      </w:r>
      <w:r w:rsidR="00BE329F" w:rsidRPr="009E4587">
        <w:rPr>
          <w:rFonts w:ascii="Times New Roman" w:hAnsi="Times New Roman"/>
          <w:i/>
          <w:sz w:val="28"/>
          <w:szCs w:val="28"/>
        </w:rPr>
        <w:t>Núi Thành 0</w:t>
      </w:r>
      <w:r w:rsidR="003B5598" w:rsidRPr="009E4587">
        <w:rPr>
          <w:rFonts w:ascii="Times New Roman" w:hAnsi="Times New Roman"/>
          <w:i/>
          <w:sz w:val="28"/>
          <w:szCs w:val="28"/>
        </w:rPr>
        <w:t>3</w:t>
      </w:r>
      <w:r w:rsidR="00BE329F" w:rsidRPr="009E4587">
        <w:rPr>
          <w:rFonts w:ascii="Times New Roman" w:hAnsi="Times New Roman"/>
          <w:i/>
          <w:sz w:val="28"/>
          <w:szCs w:val="28"/>
        </w:rPr>
        <w:t xml:space="preserve"> ca, </w:t>
      </w:r>
      <w:r w:rsidR="003B5598" w:rsidRPr="009E4587">
        <w:rPr>
          <w:rFonts w:ascii="Times New Roman" w:hAnsi="Times New Roman"/>
          <w:i/>
          <w:sz w:val="28"/>
          <w:szCs w:val="28"/>
        </w:rPr>
        <w:t xml:space="preserve">Bắc Trà My 02 ca, </w:t>
      </w:r>
      <w:r w:rsidR="00520436" w:rsidRPr="009E4587">
        <w:rPr>
          <w:rFonts w:ascii="Times New Roman" w:hAnsi="Times New Roman"/>
          <w:i/>
          <w:sz w:val="28"/>
          <w:szCs w:val="28"/>
        </w:rPr>
        <w:t>Hiệp Đức</w:t>
      </w:r>
      <w:r w:rsidR="00727CB3" w:rsidRPr="009E4587">
        <w:rPr>
          <w:rFonts w:ascii="Times New Roman" w:hAnsi="Times New Roman"/>
          <w:i/>
          <w:sz w:val="28"/>
          <w:szCs w:val="28"/>
        </w:rPr>
        <w:t xml:space="preserve"> 0</w:t>
      </w:r>
      <w:r w:rsidR="00520436" w:rsidRPr="009E4587">
        <w:rPr>
          <w:rFonts w:ascii="Times New Roman" w:hAnsi="Times New Roman"/>
          <w:i/>
          <w:sz w:val="28"/>
          <w:szCs w:val="28"/>
        </w:rPr>
        <w:t>1 ca</w:t>
      </w:r>
      <w:r w:rsidR="003B5598" w:rsidRPr="009E4587">
        <w:rPr>
          <w:rFonts w:ascii="Times New Roman" w:hAnsi="Times New Roman"/>
          <w:i/>
          <w:sz w:val="28"/>
          <w:szCs w:val="28"/>
        </w:rPr>
        <w:t>, Nam Giang 01 ca</w:t>
      </w:r>
      <w:r w:rsidR="0033595E" w:rsidRPr="009E4587">
        <w:rPr>
          <w:rFonts w:ascii="Times New Roman" w:hAnsi="Times New Roman"/>
          <w:i/>
          <w:sz w:val="28"/>
          <w:szCs w:val="28"/>
        </w:rPr>
        <w:t>)</w:t>
      </w:r>
      <w:r w:rsidRPr="009E4587">
        <w:rPr>
          <w:rFonts w:ascii="Times New Roman" w:hAnsi="Times New Roman"/>
          <w:b/>
          <w:sz w:val="28"/>
          <w:szCs w:val="28"/>
        </w:rPr>
        <w:t xml:space="preserve"> và </w:t>
      </w:r>
      <w:r w:rsidR="003B5598" w:rsidRPr="009E4587">
        <w:rPr>
          <w:rFonts w:ascii="Times New Roman" w:hAnsi="Times New Roman"/>
          <w:b/>
          <w:sz w:val="28"/>
          <w:szCs w:val="28"/>
        </w:rPr>
        <w:t>65</w:t>
      </w:r>
      <w:r w:rsidR="00BE329F" w:rsidRPr="009E4587">
        <w:rPr>
          <w:rFonts w:ascii="Times New Roman" w:hAnsi="Times New Roman"/>
          <w:b/>
          <w:sz w:val="28"/>
          <w:szCs w:val="28"/>
        </w:rPr>
        <w:t xml:space="preserve"> </w:t>
      </w:r>
      <w:r w:rsidRPr="009E4587">
        <w:rPr>
          <w:rFonts w:ascii="Times New Roman" w:hAnsi="Times New Roman"/>
          <w:b/>
          <w:sz w:val="28"/>
          <w:szCs w:val="28"/>
        </w:rPr>
        <w:t>ca đã được giám sát, cách ly từ trước</w:t>
      </w:r>
      <w:r w:rsidR="00A82407" w:rsidRPr="009E4587">
        <w:rPr>
          <w:rFonts w:ascii="Times New Roman" w:hAnsi="Times New Roman"/>
          <w:i/>
          <w:sz w:val="28"/>
          <w:szCs w:val="28"/>
        </w:rPr>
        <w:t>,</w:t>
      </w:r>
      <w:r w:rsidR="00532500" w:rsidRPr="009E4587">
        <w:rPr>
          <w:rFonts w:ascii="Times New Roman" w:hAnsi="Times New Roman"/>
          <w:sz w:val="28"/>
          <w:szCs w:val="28"/>
        </w:rPr>
        <w:t>cụ thể là</w:t>
      </w:r>
      <w:r w:rsidR="002A0872" w:rsidRPr="009E4587">
        <w:rPr>
          <w:rFonts w:ascii="Times New Roman" w:hAnsi="Times New Roman"/>
          <w:sz w:val="28"/>
          <w:szCs w:val="28"/>
        </w:rPr>
        <w:t>:</w:t>
      </w:r>
    </w:p>
    <w:p w:rsidR="002C5E41" w:rsidRPr="003B5598" w:rsidRDefault="002C5E41" w:rsidP="002C5E41">
      <w:pPr>
        <w:tabs>
          <w:tab w:val="left" w:pos="993"/>
        </w:tabs>
        <w:spacing w:before="180" w:after="80" w:line="300" w:lineRule="auto"/>
        <w:ind w:left="567"/>
        <w:jc w:val="both"/>
        <w:rPr>
          <w:rFonts w:ascii="Times New Roman" w:hAnsi="Times New Roman"/>
          <w:color w:val="FF0000"/>
          <w:sz w:val="28"/>
          <w:szCs w:val="2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672"/>
        <w:gridCol w:w="1417"/>
        <w:gridCol w:w="1559"/>
        <w:gridCol w:w="993"/>
        <w:gridCol w:w="4428"/>
      </w:tblGrid>
      <w:tr w:rsidR="00792EAF" w:rsidRPr="00160B6E" w:rsidTr="00C369F8">
        <w:trPr>
          <w:trHeight w:val="1256"/>
        </w:trPr>
        <w:tc>
          <w:tcPr>
            <w:tcW w:w="563" w:type="dxa"/>
            <w:shd w:val="clear" w:color="auto" w:fill="auto"/>
            <w:vAlign w:val="center"/>
          </w:tcPr>
          <w:p w:rsidR="00D131DE" w:rsidRPr="00160B6E" w:rsidRDefault="00BB425C" w:rsidP="00D7087D">
            <w:pPr>
              <w:tabs>
                <w:tab w:val="left" w:pos="1134"/>
              </w:tabs>
              <w:spacing w:after="0" w:line="240" w:lineRule="auto"/>
              <w:ind w:left="1134" w:hanging="1134"/>
              <w:rPr>
                <w:rFonts w:ascii="Times New Roman" w:hAnsi="Times New Roman"/>
                <w:b/>
                <w:sz w:val="24"/>
                <w:szCs w:val="24"/>
              </w:rPr>
            </w:pPr>
            <w:r w:rsidRPr="00160B6E">
              <w:rPr>
                <w:rFonts w:ascii="Times New Roman" w:hAnsi="Times New Roman"/>
                <w:b/>
                <w:sz w:val="24"/>
                <w:szCs w:val="24"/>
              </w:rPr>
              <w:lastRenderedPageBreak/>
              <w:t>T</w:t>
            </w:r>
            <w:r w:rsidR="00D131DE" w:rsidRPr="00160B6E">
              <w:rPr>
                <w:rFonts w:ascii="Times New Roman" w:hAnsi="Times New Roman"/>
                <w:b/>
                <w:sz w:val="24"/>
                <w:szCs w:val="24"/>
              </w:rPr>
              <w:t>T</w:t>
            </w:r>
          </w:p>
        </w:tc>
        <w:tc>
          <w:tcPr>
            <w:tcW w:w="1672" w:type="dxa"/>
            <w:shd w:val="clear" w:color="auto" w:fill="auto"/>
            <w:vAlign w:val="center"/>
          </w:tcPr>
          <w:p w:rsidR="00D131DE" w:rsidRPr="00160B6E" w:rsidRDefault="00D131DE" w:rsidP="00D7087D">
            <w:pPr>
              <w:tabs>
                <w:tab w:val="left" w:pos="1134"/>
              </w:tabs>
              <w:spacing w:after="0" w:line="240" w:lineRule="auto"/>
              <w:jc w:val="center"/>
              <w:rPr>
                <w:rFonts w:ascii="Times New Roman" w:hAnsi="Times New Roman"/>
                <w:b/>
                <w:sz w:val="24"/>
                <w:szCs w:val="24"/>
              </w:rPr>
            </w:pPr>
            <w:r w:rsidRPr="00160B6E">
              <w:rPr>
                <w:rFonts w:ascii="Times New Roman" w:hAnsi="Times New Roman"/>
                <w:b/>
                <w:sz w:val="24"/>
                <w:szCs w:val="24"/>
              </w:rPr>
              <w:t>Huyện</w:t>
            </w:r>
          </w:p>
        </w:tc>
        <w:tc>
          <w:tcPr>
            <w:tcW w:w="1417" w:type="dxa"/>
            <w:shd w:val="clear" w:color="auto" w:fill="auto"/>
            <w:vAlign w:val="center"/>
          </w:tcPr>
          <w:p w:rsidR="00D131DE" w:rsidRPr="00160B6E" w:rsidRDefault="00D131DE" w:rsidP="00D7087D">
            <w:pPr>
              <w:tabs>
                <w:tab w:val="left" w:pos="1134"/>
              </w:tabs>
              <w:spacing w:after="0" w:line="240" w:lineRule="auto"/>
              <w:jc w:val="center"/>
              <w:rPr>
                <w:rFonts w:ascii="Times New Roman" w:hAnsi="Times New Roman"/>
                <w:b/>
                <w:sz w:val="24"/>
                <w:szCs w:val="24"/>
              </w:rPr>
            </w:pPr>
            <w:r w:rsidRPr="00160B6E">
              <w:rPr>
                <w:rFonts w:ascii="Times New Roman" w:hAnsi="Times New Roman"/>
                <w:b/>
                <w:sz w:val="24"/>
                <w:szCs w:val="24"/>
              </w:rPr>
              <w:t>Ca bệnh cộng đồng</w:t>
            </w:r>
            <w:r w:rsidRPr="00160B6E">
              <w:rPr>
                <w:rFonts w:ascii="Times New Roman" w:hAnsi="Times New Roman"/>
                <w:b/>
                <w:sz w:val="24"/>
                <w:szCs w:val="24"/>
              </w:rPr>
              <w:br/>
              <w:t>(</w:t>
            </w:r>
            <w:r w:rsidR="00062C7F" w:rsidRPr="00160B6E">
              <w:rPr>
                <w:rFonts w:ascii="Times New Roman" w:hAnsi="Times New Roman"/>
                <w:b/>
                <w:sz w:val="24"/>
                <w:szCs w:val="24"/>
              </w:rPr>
              <w:t>*</w:t>
            </w:r>
            <w:r w:rsidRPr="00160B6E">
              <w:rPr>
                <w:rFonts w:ascii="Times New Roman" w:hAnsi="Times New Roman"/>
                <w:b/>
                <w:sz w:val="24"/>
                <w:szCs w:val="24"/>
              </w:rPr>
              <w:t>)</w:t>
            </w:r>
          </w:p>
        </w:tc>
        <w:tc>
          <w:tcPr>
            <w:tcW w:w="1559" w:type="dxa"/>
            <w:shd w:val="clear" w:color="auto" w:fill="auto"/>
            <w:vAlign w:val="center"/>
          </w:tcPr>
          <w:p w:rsidR="00D131DE" w:rsidRPr="00160B6E" w:rsidRDefault="00D131DE" w:rsidP="00D7087D">
            <w:pPr>
              <w:tabs>
                <w:tab w:val="left" w:pos="1134"/>
              </w:tabs>
              <w:spacing w:after="0" w:line="240" w:lineRule="auto"/>
              <w:jc w:val="center"/>
              <w:rPr>
                <w:rFonts w:ascii="Times New Roman" w:hAnsi="Times New Roman"/>
                <w:b/>
                <w:sz w:val="24"/>
                <w:szCs w:val="24"/>
              </w:rPr>
            </w:pPr>
            <w:r w:rsidRPr="00160B6E">
              <w:rPr>
                <w:rFonts w:ascii="Times New Roman" w:hAnsi="Times New Roman"/>
                <w:b/>
                <w:sz w:val="24"/>
                <w:szCs w:val="24"/>
              </w:rPr>
              <w:t>Ca bệnh đã được giám sát, cách ly</w:t>
            </w:r>
            <w:r w:rsidRPr="00160B6E">
              <w:rPr>
                <w:rFonts w:ascii="Times New Roman" w:hAnsi="Times New Roman"/>
                <w:b/>
                <w:sz w:val="24"/>
                <w:szCs w:val="24"/>
              </w:rPr>
              <w:br/>
              <w:t>(</w:t>
            </w:r>
            <w:r w:rsidR="00062C7F" w:rsidRPr="00160B6E">
              <w:rPr>
                <w:rFonts w:ascii="Times New Roman" w:hAnsi="Times New Roman"/>
                <w:b/>
                <w:sz w:val="24"/>
                <w:szCs w:val="24"/>
              </w:rPr>
              <w:t>**</w:t>
            </w:r>
            <w:r w:rsidRPr="00160B6E">
              <w:rPr>
                <w:rFonts w:ascii="Times New Roman" w:hAnsi="Times New Roman"/>
                <w:b/>
                <w:sz w:val="24"/>
                <w:szCs w:val="24"/>
              </w:rPr>
              <w:t>)</w:t>
            </w:r>
          </w:p>
        </w:tc>
        <w:tc>
          <w:tcPr>
            <w:tcW w:w="993" w:type="dxa"/>
            <w:shd w:val="clear" w:color="auto" w:fill="auto"/>
            <w:vAlign w:val="center"/>
          </w:tcPr>
          <w:p w:rsidR="00D131DE" w:rsidRPr="00160B6E" w:rsidRDefault="00D131DE" w:rsidP="00D7087D">
            <w:pPr>
              <w:tabs>
                <w:tab w:val="left" w:pos="1134"/>
              </w:tabs>
              <w:spacing w:after="0" w:line="240" w:lineRule="auto"/>
              <w:jc w:val="center"/>
              <w:rPr>
                <w:rFonts w:ascii="Times New Roman" w:hAnsi="Times New Roman"/>
                <w:b/>
                <w:sz w:val="24"/>
                <w:szCs w:val="24"/>
              </w:rPr>
            </w:pPr>
            <w:r w:rsidRPr="00160B6E">
              <w:rPr>
                <w:rFonts w:ascii="Times New Roman" w:hAnsi="Times New Roman"/>
                <w:b/>
                <w:sz w:val="24"/>
                <w:szCs w:val="24"/>
              </w:rPr>
              <w:t xml:space="preserve">Tổng số </w:t>
            </w:r>
            <w:r w:rsidRPr="00160B6E">
              <w:rPr>
                <w:rFonts w:ascii="Times New Roman" w:hAnsi="Times New Roman"/>
                <w:b/>
                <w:sz w:val="24"/>
                <w:szCs w:val="24"/>
              </w:rPr>
              <w:br/>
              <w:t>ca bệnh</w:t>
            </w:r>
          </w:p>
        </w:tc>
        <w:tc>
          <w:tcPr>
            <w:tcW w:w="4428" w:type="dxa"/>
            <w:shd w:val="clear" w:color="auto" w:fill="auto"/>
            <w:vAlign w:val="center"/>
          </w:tcPr>
          <w:p w:rsidR="00D131DE" w:rsidRPr="00160B6E" w:rsidRDefault="00D131DE" w:rsidP="00D7087D">
            <w:pPr>
              <w:tabs>
                <w:tab w:val="left" w:pos="1134"/>
              </w:tabs>
              <w:spacing w:after="0" w:line="240" w:lineRule="auto"/>
              <w:jc w:val="center"/>
              <w:rPr>
                <w:rFonts w:ascii="Times New Roman" w:hAnsi="Times New Roman"/>
                <w:b/>
                <w:sz w:val="24"/>
                <w:szCs w:val="24"/>
              </w:rPr>
            </w:pPr>
            <w:r w:rsidRPr="00160B6E">
              <w:rPr>
                <w:rFonts w:ascii="Times New Roman" w:hAnsi="Times New Roman"/>
                <w:b/>
                <w:sz w:val="24"/>
                <w:szCs w:val="24"/>
              </w:rPr>
              <w:t>Ghi chú</w:t>
            </w:r>
          </w:p>
        </w:tc>
      </w:tr>
      <w:tr w:rsidR="00160B6E" w:rsidRPr="00160B6E" w:rsidTr="009E4587">
        <w:trPr>
          <w:trHeight w:val="2407"/>
        </w:trPr>
        <w:tc>
          <w:tcPr>
            <w:tcW w:w="563" w:type="dxa"/>
            <w:shd w:val="clear" w:color="auto" w:fill="auto"/>
            <w:vAlign w:val="center"/>
          </w:tcPr>
          <w:p w:rsidR="00160B6E" w:rsidRPr="00160B6E" w:rsidRDefault="00160B6E" w:rsidP="00067E96">
            <w:pPr>
              <w:tabs>
                <w:tab w:val="left" w:pos="1134"/>
              </w:tabs>
              <w:spacing w:after="0" w:line="240" w:lineRule="auto"/>
              <w:ind w:left="1134" w:hanging="1134"/>
              <w:jc w:val="center"/>
              <w:rPr>
                <w:rFonts w:ascii="Times New Roman" w:hAnsi="Times New Roman"/>
                <w:sz w:val="24"/>
                <w:szCs w:val="24"/>
              </w:rPr>
            </w:pPr>
            <w:r w:rsidRPr="00160B6E">
              <w:rPr>
                <w:rFonts w:ascii="Times New Roman" w:hAnsi="Times New Roman"/>
                <w:sz w:val="24"/>
                <w:szCs w:val="24"/>
              </w:rPr>
              <w:t>1</w:t>
            </w:r>
          </w:p>
        </w:tc>
        <w:tc>
          <w:tcPr>
            <w:tcW w:w="1672" w:type="dxa"/>
            <w:shd w:val="clear" w:color="auto" w:fill="auto"/>
            <w:vAlign w:val="center"/>
          </w:tcPr>
          <w:p w:rsidR="00160B6E" w:rsidRPr="00160B6E" w:rsidRDefault="00160B6E" w:rsidP="00067E96">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Điện Bàn</w:t>
            </w:r>
          </w:p>
        </w:tc>
        <w:tc>
          <w:tcPr>
            <w:tcW w:w="1417" w:type="dxa"/>
            <w:shd w:val="clear" w:color="auto" w:fill="auto"/>
            <w:vAlign w:val="center"/>
          </w:tcPr>
          <w:p w:rsidR="00160B6E" w:rsidRPr="00160B6E" w:rsidRDefault="00160B6E" w:rsidP="009E4587">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26</w:t>
            </w:r>
          </w:p>
        </w:tc>
        <w:tc>
          <w:tcPr>
            <w:tcW w:w="1559" w:type="dxa"/>
            <w:shd w:val="clear" w:color="auto" w:fill="auto"/>
            <w:vAlign w:val="center"/>
          </w:tcPr>
          <w:p w:rsidR="00160B6E" w:rsidRPr="00160B6E" w:rsidRDefault="00160B6E" w:rsidP="00067E96">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9</w:t>
            </w:r>
          </w:p>
        </w:tc>
        <w:tc>
          <w:tcPr>
            <w:tcW w:w="993" w:type="dxa"/>
            <w:shd w:val="clear" w:color="auto" w:fill="auto"/>
            <w:vAlign w:val="center"/>
          </w:tcPr>
          <w:p w:rsidR="00160B6E" w:rsidRPr="00160B6E" w:rsidRDefault="00160B6E" w:rsidP="009E4587">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35</w:t>
            </w:r>
          </w:p>
        </w:tc>
        <w:tc>
          <w:tcPr>
            <w:tcW w:w="4428" w:type="dxa"/>
            <w:shd w:val="clear" w:color="auto" w:fill="auto"/>
            <w:vAlign w:val="center"/>
          </w:tcPr>
          <w:p w:rsidR="00160B6E" w:rsidRPr="00160B6E" w:rsidRDefault="00160B6E" w:rsidP="00067E96">
            <w:pPr>
              <w:tabs>
                <w:tab w:val="left" w:pos="1134"/>
              </w:tabs>
              <w:spacing w:after="0" w:line="240" w:lineRule="auto"/>
              <w:jc w:val="both"/>
              <w:rPr>
                <w:rFonts w:ascii="Times New Roman" w:hAnsi="Times New Roman"/>
                <w:sz w:val="24"/>
                <w:szCs w:val="24"/>
              </w:rPr>
            </w:pPr>
            <w:r w:rsidRPr="00160B6E">
              <w:rPr>
                <w:rFonts w:ascii="Times New Roman" w:hAnsi="Times New Roman"/>
                <w:sz w:val="24"/>
                <w:szCs w:val="24"/>
              </w:rPr>
              <w:t>(*) Điện An 01 ca, Điện Dương 07 ca, Điện Hồng 02 ca, Điện Minh 03 ca, Điện Nam Đông 02 ca, Điện Nam Trung 02 ca, Điện Ngọc 02 ca, Điện Phong 01 ca, Điện Phước 02 ca, Điện Phương 02 ca,  Vĩnh Điện 02 ca.</w:t>
            </w:r>
          </w:p>
          <w:p w:rsidR="00160B6E" w:rsidRPr="00160B6E" w:rsidRDefault="00160B6E" w:rsidP="009E4587">
            <w:pPr>
              <w:tabs>
                <w:tab w:val="left" w:pos="1134"/>
              </w:tabs>
              <w:spacing w:after="0" w:line="240" w:lineRule="auto"/>
              <w:jc w:val="both"/>
              <w:rPr>
                <w:rFonts w:ascii="Times New Roman" w:hAnsi="Times New Roman"/>
                <w:sz w:val="24"/>
                <w:szCs w:val="24"/>
              </w:rPr>
            </w:pPr>
            <w:r w:rsidRPr="00160B6E">
              <w:rPr>
                <w:rFonts w:ascii="Times New Roman" w:hAnsi="Times New Roman"/>
                <w:sz w:val="24"/>
                <w:szCs w:val="24"/>
              </w:rPr>
              <w:t>(**) Điện Phương 03 ca, Điện Ngọc 02 ca, Điện Dương 04 ca.</w:t>
            </w:r>
          </w:p>
        </w:tc>
      </w:tr>
      <w:tr w:rsidR="00160B6E" w:rsidRPr="00160B6E" w:rsidTr="009E4587">
        <w:trPr>
          <w:trHeight w:val="1691"/>
        </w:trPr>
        <w:tc>
          <w:tcPr>
            <w:tcW w:w="563" w:type="dxa"/>
            <w:shd w:val="clear" w:color="auto" w:fill="auto"/>
            <w:vAlign w:val="center"/>
          </w:tcPr>
          <w:p w:rsidR="00160B6E" w:rsidRPr="00160B6E" w:rsidRDefault="00160B6E" w:rsidP="00067E96">
            <w:pPr>
              <w:tabs>
                <w:tab w:val="left" w:pos="1134"/>
              </w:tabs>
              <w:spacing w:after="0" w:line="240" w:lineRule="auto"/>
              <w:ind w:left="1134" w:hanging="1134"/>
              <w:jc w:val="center"/>
              <w:rPr>
                <w:rFonts w:ascii="Times New Roman" w:hAnsi="Times New Roman"/>
                <w:sz w:val="24"/>
                <w:szCs w:val="24"/>
              </w:rPr>
            </w:pPr>
            <w:r w:rsidRPr="00160B6E">
              <w:rPr>
                <w:rFonts w:ascii="Times New Roman" w:hAnsi="Times New Roman"/>
                <w:sz w:val="24"/>
                <w:szCs w:val="24"/>
              </w:rPr>
              <w:t>2</w:t>
            </w:r>
          </w:p>
        </w:tc>
        <w:tc>
          <w:tcPr>
            <w:tcW w:w="1672" w:type="dxa"/>
            <w:shd w:val="clear" w:color="auto" w:fill="auto"/>
            <w:vAlign w:val="center"/>
          </w:tcPr>
          <w:p w:rsidR="00160B6E" w:rsidRPr="00160B6E" w:rsidRDefault="00160B6E" w:rsidP="00067E96">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Duy Xuyên</w:t>
            </w:r>
          </w:p>
        </w:tc>
        <w:tc>
          <w:tcPr>
            <w:tcW w:w="1417" w:type="dxa"/>
            <w:shd w:val="clear" w:color="auto" w:fill="auto"/>
            <w:vAlign w:val="center"/>
          </w:tcPr>
          <w:p w:rsidR="00160B6E" w:rsidRPr="00160B6E" w:rsidRDefault="00160B6E" w:rsidP="009E4587">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10</w:t>
            </w:r>
          </w:p>
        </w:tc>
        <w:tc>
          <w:tcPr>
            <w:tcW w:w="1559" w:type="dxa"/>
            <w:shd w:val="clear" w:color="auto" w:fill="auto"/>
            <w:vAlign w:val="center"/>
          </w:tcPr>
          <w:p w:rsidR="00160B6E" w:rsidRPr="00160B6E" w:rsidRDefault="00160B6E" w:rsidP="00067E96">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22</w:t>
            </w:r>
          </w:p>
        </w:tc>
        <w:tc>
          <w:tcPr>
            <w:tcW w:w="993" w:type="dxa"/>
            <w:shd w:val="clear" w:color="auto" w:fill="auto"/>
            <w:vAlign w:val="center"/>
          </w:tcPr>
          <w:p w:rsidR="00160B6E" w:rsidRPr="00160B6E" w:rsidRDefault="00160B6E" w:rsidP="009E4587">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32</w:t>
            </w:r>
          </w:p>
        </w:tc>
        <w:tc>
          <w:tcPr>
            <w:tcW w:w="4428" w:type="dxa"/>
            <w:shd w:val="clear" w:color="auto" w:fill="auto"/>
            <w:vAlign w:val="center"/>
          </w:tcPr>
          <w:p w:rsidR="00160B6E" w:rsidRPr="00160B6E" w:rsidRDefault="00160B6E" w:rsidP="00067E96">
            <w:pPr>
              <w:tabs>
                <w:tab w:val="left" w:pos="1134"/>
              </w:tabs>
              <w:spacing w:after="0" w:line="240" w:lineRule="auto"/>
              <w:jc w:val="both"/>
              <w:rPr>
                <w:rFonts w:ascii="Times New Roman" w:hAnsi="Times New Roman"/>
                <w:sz w:val="24"/>
                <w:szCs w:val="24"/>
              </w:rPr>
            </w:pPr>
            <w:r w:rsidRPr="00160B6E">
              <w:rPr>
                <w:rFonts w:ascii="Times New Roman" w:hAnsi="Times New Roman"/>
                <w:sz w:val="24"/>
                <w:szCs w:val="24"/>
              </w:rPr>
              <w:t>(*) Duy Hòa 02 ca, Duy Nghĩa 01 ca, Duy Sơn 01 ca, Duy Vinh 02 ca, TT Nam Phước 04 ca.</w:t>
            </w:r>
          </w:p>
          <w:p w:rsidR="00160B6E" w:rsidRPr="00160B6E" w:rsidRDefault="00160B6E" w:rsidP="00067E96">
            <w:pPr>
              <w:tabs>
                <w:tab w:val="left" w:pos="1134"/>
              </w:tabs>
              <w:spacing w:after="0" w:line="240" w:lineRule="auto"/>
              <w:jc w:val="both"/>
              <w:rPr>
                <w:rFonts w:ascii="Times New Roman" w:hAnsi="Times New Roman"/>
                <w:sz w:val="24"/>
                <w:szCs w:val="24"/>
              </w:rPr>
            </w:pPr>
            <w:r w:rsidRPr="00160B6E">
              <w:rPr>
                <w:rFonts w:ascii="Times New Roman" w:hAnsi="Times New Roman"/>
                <w:sz w:val="24"/>
                <w:szCs w:val="24"/>
              </w:rPr>
              <w:t>(**) Duy Châu 07 ca, Duy Sơn 11 ca, Duy Trinh 02 ca, TT Nam Phước 02 ca.</w:t>
            </w:r>
          </w:p>
        </w:tc>
      </w:tr>
      <w:tr w:rsidR="00160B6E" w:rsidRPr="00160B6E" w:rsidTr="009E4587">
        <w:trPr>
          <w:trHeight w:val="1120"/>
        </w:trPr>
        <w:tc>
          <w:tcPr>
            <w:tcW w:w="563" w:type="dxa"/>
            <w:shd w:val="clear" w:color="auto" w:fill="auto"/>
            <w:vAlign w:val="center"/>
          </w:tcPr>
          <w:p w:rsidR="00160B6E" w:rsidRPr="00160B6E" w:rsidRDefault="00160B6E" w:rsidP="00067E96">
            <w:pPr>
              <w:tabs>
                <w:tab w:val="left" w:pos="1134"/>
              </w:tabs>
              <w:spacing w:after="0" w:line="240" w:lineRule="auto"/>
              <w:ind w:left="1134" w:hanging="1134"/>
              <w:jc w:val="center"/>
              <w:rPr>
                <w:rFonts w:ascii="Times New Roman" w:hAnsi="Times New Roman"/>
                <w:sz w:val="24"/>
                <w:szCs w:val="24"/>
              </w:rPr>
            </w:pPr>
            <w:r w:rsidRPr="00160B6E">
              <w:rPr>
                <w:rFonts w:ascii="Times New Roman" w:hAnsi="Times New Roman"/>
                <w:sz w:val="24"/>
                <w:szCs w:val="24"/>
              </w:rPr>
              <w:t>3</w:t>
            </w:r>
          </w:p>
        </w:tc>
        <w:tc>
          <w:tcPr>
            <w:tcW w:w="1672" w:type="dxa"/>
            <w:shd w:val="clear" w:color="auto" w:fill="auto"/>
            <w:vAlign w:val="center"/>
          </w:tcPr>
          <w:p w:rsidR="00160B6E" w:rsidRPr="00160B6E" w:rsidRDefault="00160B6E" w:rsidP="00067E96">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Quế Sơn</w:t>
            </w:r>
          </w:p>
        </w:tc>
        <w:tc>
          <w:tcPr>
            <w:tcW w:w="1417" w:type="dxa"/>
            <w:shd w:val="clear" w:color="auto" w:fill="auto"/>
            <w:vAlign w:val="center"/>
          </w:tcPr>
          <w:p w:rsidR="00160B6E" w:rsidRPr="00160B6E" w:rsidRDefault="00160B6E" w:rsidP="00067E96">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10</w:t>
            </w:r>
          </w:p>
        </w:tc>
        <w:tc>
          <w:tcPr>
            <w:tcW w:w="1559" w:type="dxa"/>
            <w:shd w:val="clear" w:color="auto" w:fill="auto"/>
            <w:vAlign w:val="center"/>
          </w:tcPr>
          <w:p w:rsidR="00160B6E" w:rsidRPr="00160B6E" w:rsidRDefault="00160B6E" w:rsidP="00067E96">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11</w:t>
            </w:r>
          </w:p>
        </w:tc>
        <w:tc>
          <w:tcPr>
            <w:tcW w:w="993" w:type="dxa"/>
            <w:shd w:val="clear" w:color="auto" w:fill="auto"/>
            <w:vAlign w:val="center"/>
          </w:tcPr>
          <w:p w:rsidR="00160B6E" w:rsidRPr="00160B6E" w:rsidRDefault="00160B6E" w:rsidP="00067E96">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21</w:t>
            </w:r>
          </w:p>
        </w:tc>
        <w:tc>
          <w:tcPr>
            <w:tcW w:w="4428" w:type="dxa"/>
            <w:shd w:val="clear" w:color="auto" w:fill="auto"/>
            <w:vAlign w:val="center"/>
          </w:tcPr>
          <w:p w:rsidR="00160B6E" w:rsidRPr="00160B6E" w:rsidRDefault="00160B6E" w:rsidP="00067E96">
            <w:pPr>
              <w:tabs>
                <w:tab w:val="left" w:pos="1134"/>
              </w:tabs>
              <w:spacing w:after="0" w:line="240" w:lineRule="auto"/>
              <w:rPr>
                <w:rFonts w:ascii="Times New Roman" w:hAnsi="Times New Roman"/>
                <w:spacing w:val="-4"/>
                <w:sz w:val="24"/>
                <w:szCs w:val="24"/>
              </w:rPr>
            </w:pPr>
            <w:r w:rsidRPr="00160B6E">
              <w:rPr>
                <w:rFonts w:ascii="Times New Roman" w:hAnsi="Times New Roman"/>
                <w:spacing w:val="-4"/>
                <w:sz w:val="24"/>
                <w:szCs w:val="24"/>
              </w:rPr>
              <w:t>(*)  Hương An 04 ca, Quế Xuân I 06 ca.</w:t>
            </w:r>
          </w:p>
          <w:p w:rsidR="00160B6E" w:rsidRPr="00160B6E" w:rsidRDefault="00160B6E" w:rsidP="009E4587">
            <w:pPr>
              <w:tabs>
                <w:tab w:val="left" w:pos="1134"/>
              </w:tabs>
              <w:spacing w:after="0" w:line="240" w:lineRule="auto"/>
              <w:rPr>
                <w:rFonts w:ascii="Times New Roman" w:hAnsi="Times New Roman"/>
                <w:spacing w:val="-4"/>
                <w:sz w:val="24"/>
                <w:szCs w:val="24"/>
              </w:rPr>
            </w:pPr>
            <w:r w:rsidRPr="00160B6E">
              <w:rPr>
                <w:rFonts w:ascii="Times New Roman" w:hAnsi="Times New Roman"/>
                <w:spacing w:val="-4"/>
                <w:sz w:val="24"/>
                <w:szCs w:val="24"/>
              </w:rPr>
              <w:t>(**)  Hương An 04 ca, Quế Mỹ 02 ca, Quế Xuân II  05 ca.</w:t>
            </w:r>
          </w:p>
        </w:tc>
      </w:tr>
      <w:tr w:rsidR="00160B6E" w:rsidRPr="00160B6E" w:rsidTr="00C22A56">
        <w:trPr>
          <w:trHeight w:val="2979"/>
        </w:trPr>
        <w:tc>
          <w:tcPr>
            <w:tcW w:w="563" w:type="dxa"/>
            <w:shd w:val="clear" w:color="auto" w:fill="auto"/>
            <w:vAlign w:val="center"/>
          </w:tcPr>
          <w:p w:rsidR="00160B6E" w:rsidRPr="00160B6E" w:rsidRDefault="00160B6E" w:rsidP="00067E96">
            <w:pPr>
              <w:tabs>
                <w:tab w:val="left" w:pos="1134"/>
              </w:tabs>
              <w:spacing w:after="0" w:line="240" w:lineRule="auto"/>
              <w:ind w:left="1134" w:hanging="1134"/>
              <w:jc w:val="center"/>
              <w:rPr>
                <w:rFonts w:ascii="Times New Roman" w:hAnsi="Times New Roman"/>
                <w:sz w:val="24"/>
                <w:szCs w:val="24"/>
              </w:rPr>
            </w:pPr>
            <w:r w:rsidRPr="00160B6E">
              <w:rPr>
                <w:rFonts w:ascii="Times New Roman" w:hAnsi="Times New Roman"/>
                <w:sz w:val="24"/>
                <w:szCs w:val="24"/>
              </w:rPr>
              <w:t>4</w:t>
            </w:r>
          </w:p>
        </w:tc>
        <w:tc>
          <w:tcPr>
            <w:tcW w:w="1672" w:type="dxa"/>
            <w:shd w:val="clear" w:color="auto" w:fill="auto"/>
            <w:vAlign w:val="center"/>
          </w:tcPr>
          <w:p w:rsidR="00160B6E" w:rsidRPr="00160B6E" w:rsidRDefault="00160B6E" w:rsidP="00067E96">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Tam Kỳ</w:t>
            </w:r>
          </w:p>
        </w:tc>
        <w:tc>
          <w:tcPr>
            <w:tcW w:w="1417" w:type="dxa"/>
            <w:shd w:val="clear" w:color="auto" w:fill="auto"/>
            <w:vAlign w:val="center"/>
          </w:tcPr>
          <w:p w:rsidR="00160B6E" w:rsidRPr="00160B6E" w:rsidRDefault="00160B6E" w:rsidP="00067E96">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13</w:t>
            </w:r>
          </w:p>
        </w:tc>
        <w:tc>
          <w:tcPr>
            <w:tcW w:w="1559" w:type="dxa"/>
            <w:shd w:val="clear" w:color="auto" w:fill="auto"/>
            <w:vAlign w:val="center"/>
          </w:tcPr>
          <w:p w:rsidR="00160B6E" w:rsidRPr="00160B6E" w:rsidRDefault="00160B6E" w:rsidP="00067E96">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7</w:t>
            </w:r>
          </w:p>
        </w:tc>
        <w:tc>
          <w:tcPr>
            <w:tcW w:w="993" w:type="dxa"/>
            <w:shd w:val="clear" w:color="auto" w:fill="auto"/>
            <w:vAlign w:val="center"/>
          </w:tcPr>
          <w:p w:rsidR="00160B6E" w:rsidRPr="00160B6E" w:rsidRDefault="00160B6E" w:rsidP="00067E96">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20</w:t>
            </w:r>
          </w:p>
        </w:tc>
        <w:tc>
          <w:tcPr>
            <w:tcW w:w="4428" w:type="dxa"/>
            <w:shd w:val="clear" w:color="auto" w:fill="auto"/>
            <w:vAlign w:val="center"/>
          </w:tcPr>
          <w:p w:rsidR="00160B6E" w:rsidRPr="00160B6E" w:rsidRDefault="00160B6E" w:rsidP="003D501D">
            <w:pPr>
              <w:tabs>
                <w:tab w:val="left" w:pos="305"/>
              </w:tabs>
              <w:spacing w:after="0" w:line="240" w:lineRule="auto"/>
              <w:ind w:firstLine="34"/>
              <w:jc w:val="both"/>
              <w:rPr>
                <w:rFonts w:ascii="Times New Roman" w:hAnsi="Times New Roman"/>
                <w:spacing w:val="-4"/>
                <w:sz w:val="24"/>
                <w:szCs w:val="24"/>
              </w:rPr>
            </w:pPr>
            <w:r w:rsidRPr="00160B6E">
              <w:rPr>
                <w:rFonts w:ascii="Times New Roman" w:hAnsi="Times New Roman"/>
                <w:spacing w:val="-4"/>
                <w:sz w:val="24"/>
                <w:szCs w:val="24"/>
              </w:rPr>
              <w:t>(*) An Phú 01 ca, An Sơn 04 ca, An Xuân 01 ca,  Hòa Hương 01 ca, Hòa Thuận 01 ca, Tam Thanh 01 ca, Tam Ngọc 01 ca, Tam Thăng 02 ca, Tân Thạnh 01 ca.</w:t>
            </w:r>
          </w:p>
          <w:p w:rsidR="00160B6E" w:rsidRDefault="00160B6E" w:rsidP="003D501D">
            <w:pPr>
              <w:tabs>
                <w:tab w:val="left" w:pos="305"/>
              </w:tabs>
              <w:spacing w:after="0" w:line="240" w:lineRule="auto"/>
              <w:ind w:firstLine="34"/>
              <w:jc w:val="both"/>
              <w:rPr>
                <w:rFonts w:ascii="Times New Roman" w:hAnsi="Times New Roman"/>
                <w:spacing w:val="-4"/>
                <w:sz w:val="24"/>
                <w:szCs w:val="24"/>
              </w:rPr>
            </w:pPr>
            <w:r w:rsidRPr="00160B6E">
              <w:rPr>
                <w:rFonts w:ascii="Times New Roman" w:hAnsi="Times New Roman"/>
                <w:spacing w:val="-4"/>
                <w:sz w:val="24"/>
                <w:szCs w:val="24"/>
              </w:rPr>
              <w:t>(**) An Phú 01 ca, Hòa Hương 01 ca, Hòa Thuận 01 ca, Tam Thanh 01 ca, Tân Thạnh 02 ca, Trường Xuân 01 ca.</w:t>
            </w:r>
          </w:p>
          <w:p w:rsidR="003D501D" w:rsidRPr="00160B6E" w:rsidRDefault="003D501D" w:rsidP="00C22A56">
            <w:pPr>
              <w:spacing w:after="0"/>
              <w:jc w:val="both"/>
              <w:rPr>
                <w:rFonts w:ascii="Times New Roman" w:hAnsi="Times New Roman"/>
                <w:spacing w:val="-4"/>
                <w:sz w:val="24"/>
                <w:szCs w:val="24"/>
              </w:rPr>
            </w:pPr>
            <w:r w:rsidRPr="003D501D">
              <w:rPr>
                <w:rFonts w:ascii="Times New Roman" w:hAnsi="Times New Roman"/>
                <w:b/>
                <w:i/>
                <w:spacing w:val="-4"/>
                <w:sz w:val="24"/>
                <w:szCs w:val="24"/>
              </w:rPr>
              <w:t>Trong đó có</w:t>
            </w:r>
            <w:r w:rsidR="00BE6A1A">
              <w:rPr>
                <w:rFonts w:ascii="Times New Roman" w:hAnsi="Times New Roman"/>
                <w:b/>
                <w:i/>
                <w:spacing w:val="-4"/>
                <w:sz w:val="24"/>
                <w:szCs w:val="24"/>
              </w:rPr>
              <w:t>:</w:t>
            </w:r>
            <w:r w:rsidRPr="003D501D">
              <w:rPr>
                <w:rFonts w:ascii="Times New Roman" w:hAnsi="Times New Roman"/>
                <w:b/>
                <w:i/>
                <w:spacing w:val="-4"/>
                <w:sz w:val="24"/>
                <w:szCs w:val="24"/>
              </w:rPr>
              <w:t xml:space="preserve"> 05 ca cộng đồng liên quan đến Trường</w:t>
            </w:r>
            <w:r w:rsidR="00C22A56" w:rsidRPr="00067E96">
              <w:t xml:space="preserve"> </w:t>
            </w:r>
            <w:r w:rsidR="00C22A56" w:rsidRPr="00C22A56">
              <w:rPr>
                <w:rFonts w:ascii="Times New Roman" w:hAnsi="Times New Roman"/>
                <w:b/>
                <w:i/>
                <w:spacing w:val="-4"/>
                <w:sz w:val="24"/>
                <w:szCs w:val="24"/>
              </w:rPr>
              <w:t>Mầm Non Mickey, An Sơn, TP Tam Kỳ</w:t>
            </w:r>
            <w:r w:rsidR="00BE6A1A">
              <w:rPr>
                <w:rFonts w:ascii="Times New Roman" w:hAnsi="Times New Roman"/>
                <w:b/>
                <w:i/>
                <w:spacing w:val="-4"/>
                <w:sz w:val="24"/>
                <w:szCs w:val="24"/>
              </w:rPr>
              <w:t xml:space="preserve">; 04ca cộng đồng liên quan </w:t>
            </w:r>
            <w:r w:rsidR="00BE6A1A" w:rsidRPr="00BE6A1A">
              <w:rPr>
                <w:rFonts w:ascii="Times New Roman" w:hAnsi="Times New Roman"/>
                <w:b/>
                <w:i/>
                <w:spacing w:val="-4"/>
                <w:sz w:val="24"/>
                <w:szCs w:val="24"/>
              </w:rPr>
              <w:t>Công ty Panko - KCN Tam Thăn</w:t>
            </w:r>
            <w:r w:rsidR="00BE6A1A">
              <w:rPr>
                <w:rFonts w:ascii="Times New Roman" w:hAnsi="Times New Roman"/>
                <w:b/>
                <w:i/>
                <w:spacing w:val="-4"/>
                <w:sz w:val="24"/>
                <w:szCs w:val="24"/>
              </w:rPr>
              <w:t>, Tam Kỳ.</w:t>
            </w:r>
          </w:p>
        </w:tc>
      </w:tr>
      <w:tr w:rsidR="00160B6E" w:rsidRPr="00160B6E" w:rsidTr="00FE78F4">
        <w:trPr>
          <w:trHeight w:val="1677"/>
        </w:trPr>
        <w:tc>
          <w:tcPr>
            <w:tcW w:w="563" w:type="dxa"/>
            <w:shd w:val="clear" w:color="auto" w:fill="auto"/>
            <w:vAlign w:val="center"/>
          </w:tcPr>
          <w:p w:rsidR="00160B6E" w:rsidRPr="00160B6E" w:rsidRDefault="00160B6E" w:rsidP="00067E96">
            <w:pPr>
              <w:tabs>
                <w:tab w:val="left" w:pos="1134"/>
              </w:tabs>
              <w:spacing w:after="0" w:line="240" w:lineRule="auto"/>
              <w:ind w:left="1134" w:hanging="1134"/>
              <w:jc w:val="center"/>
              <w:rPr>
                <w:rFonts w:ascii="Times New Roman" w:hAnsi="Times New Roman"/>
                <w:sz w:val="24"/>
                <w:szCs w:val="24"/>
              </w:rPr>
            </w:pPr>
            <w:r w:rsidRPr="00160B6E">
              <w:rPr>
                <w:rFonts w:ascii="Times New Roman" w:hAnsi="Times New Roman"/>
                <w:sz w:val="24"/>
                <w:szCs w:val="24"/>
              </w:rPr>
              <w:t>5</w:t>
            </w:r>
          </w:p>
        </w:tc>
        <w:tc>
          <w:tcPr>
            <w:tcW w:w="1672" w:type="dxa"/>
            <w:shd w:val="clear" w:color="auto" w:fill="auto"/>
            <w:vAlign w:val="center"/>
          </w:tcPr>
          <w:p w:rsidR="00160B6E" w:rsidRPr="00160B6E" w:rsidRDefault="00160B6E" w:rsidP="00067E96">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Hội An</w:t>
            </w:r>
          </w:p>
        </w:tc>
        <w:tc>
          <w:tcPr>
            <w:tcW w:w="1417" w:type="dxa"/>
            <w:shd w:val="clear" w:color="auto" w:fill="auto"/>
            <w:vAlign w:val="center"/>
          </w:tcPr>
          <w:p w:rsidR="00160B6E" w:rsidRPr="00160B6E" w:rsidRDefault="00160B6E" w:rsidP="00067E96">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11</w:t>
            </w:r>
          </w:p>
        </w:tc>
        <w:tc>
          <w:tcPr>
            <w:tcW w:w="1559" w:type="dxa"/>
            <w:shd w:val="clear" w:color="auto" w:fill="auto"/>
            <w:vAlign w:val="center"/>
          </w:tcPr>
          <w:p w:rsidR="00160B6E" w:rsidRPr="00160B6E" w:rsidRDefault="00160B6E" w:rsidP="00067E96">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4</w:t>
            </w:r>
          </w:p>
        </w:tc>
        <w:tc>
          <w:tcPr>
            <w:tcW w:w="993" w:type="dxa"/>
            <w:shd w:val="clear" w:color="auto" w:fill="auto"/>
            <w:vAlign w:val="center"/>
          </w:tcPr>
          <w:p w:rsidR="00160B6E" w:rsidRPr="00160B6E" w:rsidRDefault="00160B6E" w:rsidP="00067E96">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15</w:t>
            </w:r>
          </w:p>
        </w:tc>
        <w:tc>
          <w:tcPr>
            <w:tcW w:w="4428" w:type="dxa"/>
            <w:shd w:val="clear" w:color="auto" w:fill="auto"/>
            <w:vAlign w:val="center"/>
          </w:tcPr>
          <w:p w:rsidR="00160B6E" w:rsidRPr="00160B6E" w:rsidRDefault="00160B6E" w:rsidP="00067E96">
            <w:pPr>
              <w:tabs>
                <w:tab w:val="left" w:pos="1134"/>
              </w:tabs>
              <w:spacing w:after="0" w:line="240" w:lineRule="auto"/>
              <w:jc w:val="both"/>
              <w:rPr>
                <w:rFonts w:ascii="Times New Roman" w:hAnsi="Times New Roman"/>
                <w:spacing w:val="-4"/>
                <w:sz w:val="24"/>
                <w:szCs w:val="24"/>
              </w:rPr>
            </w:pPr>
            <w:r w:rsidRPr="00160B6E">
              <w:rPr>
                <w:rFonts w:ascii="Times New Roman" w:hAnsi="Times New Roman"/>
                <w:spacing w:val="-4"/>
                <w:sz w:val="24"/>
                <w:szCs w:val="24"/>
              </w:rPr>
              <w:t xml:space="preserve">(*) Cẩm Châu 01 ca, Cẩm Hà 03 ca, Cẩm  Nam 03 ca, Cẩm  Phô 01 ca, Cẩm Thanh 01 ca, Minh An 02 ca. </w:t>
            </w:r>
          </w:p>
          <w:p w:rsidR="00160B6E" w:rsidRPr="00160B6E" w:rsidRDefault="00160B6E" w:rsidP="00FE78F4">
            <w:pPr>
              <w:tabs>
                <w:tab w:val="left" w:pos="1134"/>
              </w:tabs>
              <w:spacing w:after="0" w:line="240" w:lineRule="auto"/>
              <w:jc w:val="both"/>
              <w:rPr>
                <w:rFonts w:ascii="Times New Roman" w:hAnsi="Times New Roman"/>
                <w:spacing w:val="-4"/>
                <w:sz w:val="24"/>
                <w:szCs w:val="24"/>
              </w:rPr>
            </w:pPr>
            <w:r w:rsidRPr="00160B6E">
              <w:rPr>
                <w:rFonts w:ascii="Times New Roman" w:hAnsi="Times New Roman"/>
                <w:spacing w:val="-4"/>
                <w:sz w:val="24"/>
                <w:szCs w:val="24"/>
              </w:rPr>
              <w:t>(**) Cẩm  Hà, Minh An,  Thanh Hà, Tân  An.</w:t>
            </w:r>
          </w:p>
        </w:tc>
      </w:tr>
      <w:tr w:rsidR="00160B6E" w:rsidRPr="00160B6E" w:rsidTr="00AF7378">
        <w:trPr>
          <w:trHeight w:val="1133"/>
        </w:trPr>
        <w:tc>
          <w:tcPr>
            <w:tcW w:w="563" w:type="dxa"/>
            <w:shd w:val="clear" w:color="auto" w:fill="auto"/>
            <w:vAlign w:val="center"/>
          </w:tcPr>
          <w:p w:rsidR="00160B6E" w:rsidRPr="00160B6E" w:rsidRDefault="00160B6E" w:rsidP="00067E96">
            <w:pPr>
              <w:tabs>
                <w:tab w:val="left" w:pos="1134"/>
              </w:tabs>
              <w:spacing w:after="0" w:line="240" w:lineRule="auto"/>
              <w:ind w:left="1134" w:hanging="1134"/>
              <w:jc w:val="center"/>
              <w:rPr>
                <w:rFonts w:ascii="Times New Roman" w:hAnsi="Times New Roman"/>
                <w:sz w:val="24"/>
                <w:szCs w:val="24"/>
              </w:rPr>
            </w:pPr>
            <w:r w:rsidRPr="00160B6E">
              <w:rPr>
                <w:rFonts w:ascii="Times New Roman" w:hAnsi="Times New Roman"/>
                <w:sz w:val="24"/>
                <w:szCs w:val="24"/>
              </w:rPr>
              <w:t>6</w:t>
            </w:r>
          </w:p>
        </w:tc>
        <w:tc>
          <w:tcPr>
            <w:tcW w:w="1672" w:type="dxa"/>
            <w:shd w:val="clear" w:color="auto" w:fill="auto"/>
            <w:vAlign w:val="center"/>
          </w:tcPr>
          <w:p w:rsidR="00160B6E" w:rsidRPr="00160B6E" w:rsidRDefault="00160B6E" w:rsidP="00067E96">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Thăng Bình</w:t>
            </w:r>
          </w:p>
        </w:tc>
        <w:tc>
          <w:tcPr>
            <w:tcW w:w="1417" w:type="dxa"/>
            <w:shd w:val="clear" w:color="auto" w:fill="auto"/>
            <w:vAlign w:val="center"/>
          </w:tcPr>
          <w:p w:rsidR="00160B6E" w:rsidRPr="00160B6E" w:rsidRDefault="00160B6E" w:rsidP="00067E96">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6</w:t>
            </w:r>
          </w:p>
        </w:tc>
        <w:tc>
          <w:tcPr>
            <w:tcW w:w="1559" w:type="dxa"/>
            <w:shd w:val="clear" w:color="auto" w:fill="auto"/>
            <w:vAlign w:val="center"/>
          </w:tcPr>
          <w:p w:rsidR="00160B6E" w:rsidRPr="00160B6E" w:rsidRDefault="00160B6E" w:rsidP="00067E96">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1</w:t>
            </w:r>
          </w:p>
        </w:tc>
        <w:tc>
          <w:tcPr>
            <w:tcW w:w="993" w:type="dxa"/>
            <w:shd w:val="clear" w:color="auto" w:fill="auto"/>
            <w:vAlign w:val="center"/>
          </w:tcPr>
          <w:p w:rsidR="00160B6E" w:rsidRPr="00160B6E" w:rsidRDefault="00160B6E" w:rsidP="00067E96">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7</w:t>
            </w:r>
          </w:p>
        </w:tc>
        <w:tc>
          <w:tcPr>
            <w:tcW w:w="4428" w:type="dxa"/>
            <w:shd w:val="clear" w:color="auto" w:fill="auto"/>
            <w:vAlign w:val="center"/>
          </w:tcPr>
          <w:p w:rsidR="00160B6E" w:rsidRPr="00160B6E" w:rsidRDefault="00160B6E" w:rsidP="00067E96">
            <w:pPr>
              <w:tabs>
                <w:tab w:val="left" w:pos="305"/>
              </w:tabs>
              <w:spacing w:after="0" w:line="240" w:lineRule="auto"/>
              <w:ind w:left="34"/>
              <w:jc w:val="both"/>
              <w:rPr>
                <w:rFonts w:ascii="Times New Roman" w:hAnsi="Times New Roman"/>
                <w:spacing w:val="-4"/>
                <w:sz w:val="24"/>
                <w:szCs w:val="24"/>
              </w:rPr>
            </w:pPr>
            <w:r w:rsidRPr="00160B6E">
              <w:rPr>
                <w:rFonts w:ascii="Times New Roman" w:hAnsi="Times New Roman"/>
                <w:spacing w:val="-4"/>
                <w:sz w:val="24"/>
                <w:szCs w:val="24"/>
              </w:rPr>
              <w:t>(*)  Bình Triều 02 ca, Bình Trung 01 ca, TT Hà Lam 03 ca.</w:t>
            </w:r>
          </w:p>
          <w:p w:rsidR="00160B6E" w:rsidRPr="00160B6E" w:rsidRDefault="00160B6E" w:rsidP="00AF7378">
            <w:pPr>
              <w:tabs>
                <w:tab w:val="left" w:pos="305"/>
              </w:tabs>
              <w:spacing w:after="0" w:line="240" w:lineRule="auto"/>
              <w:ind w:left="34"/>
              <w:jc w:val="both"/>
              <w:rPr>
                <w:rFonts w:ascii="Times New Roman" w:hAnsi="Times New Roman"/>
                <w:spacing w:val="-4"/>
                <w:sz w:val="24"/>
                <w:szCs w:val="24"/>
              </w:rPr>
            </w:pPr>
            <w:r w:rsidRPr="00160B6E">
              <w:rPr>
                <w:rFonts w:ascii="Times New Roman" w:hAnsi="Times New Roman"/>
                <w:spacing w:val="-4"/>
                <w:sz w:val="24"/>
                <w:szCs w:val="24"/>
              </w:rPr>
              <w:t>(**)TT Hà Lam.</w:t>
            </w:r>
          </w:p>
        </w:tc>
      </w:tr>
      <w:tr w:rsidR="00160B6E" w:rsidRPr="00160B6E" w:rsidTr="00AF7378">
        <w:trPr>
          <w:trHeight w:val="1133"/>
        </w:trPr>
        <w:tc>
          <w:tcPr>
            <w:tcW w:w="563" w:type="dxa"/>
            <w:shd w:val="clear" w:color="auto" w:fill="auto"/>
            <w:vAlign w:val="center"/>
          </w:tcPr>
          <w:p w:rsidR="00160B6E" w:rsidRPr="00160B6E" w:rsidRDefault="00160B6E" w:rsidP="00067E96">
            <w:pPr>
              <w:tabs>
                <w:tab w:val="left" w:pos="1134"/>
              </w:tabs>
              <w:spacing w:after="0" w:line="240" w:lineRule="auto"/>
              <w:ind w:left="1134" w:hanging="1134"/>
              <w:jc w:val="center"/>
              <w:rPr>
                <w:rFonts w:ascii="Times New Roman" w:hAnsi="Times New Roman"/>
                <w:sz w:val="24"/>
                <w:szCs w:val="24"/>
              </w:rPr>
            </w:pPr>
            <w:r w:rsidRPr="00160B6E">
              <w:rPr>
                <w:rFonts w:ascii="Times New Roman" w:hAnsi="Times New Roman"/>
                <w:sz w:val="24"/>
                <w:szCs w:val="24"/>
              </w:rPr>
              <w:t>7</w:t>
            </w:r>
          </w:p>
        </w:tc>
        <w:tc>
          <w:tcPr>
            <w:tcW w:w="1672" w:type="dxa"/>
            <w:shd w:val="clear" w:color="auto" w:fill="auto"/>
            <w:vAlign w:val="center"/>
          </w:tcPr>
          <w:p w:rsidR="00160B6E" w:rsidRPr="00160B6E" w:rsidRDefault="00160B6E" w:rsidP="00067E96">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Phú Ninh</w:t>
            </w:r>
          </w:p>
        </w:tc>
        <w:tc>
          <w:tcPr>
            <w:tcW w:w="1417" w:type="dxa"/>
            <w:shd w:val="clear" w:color="auto" w:fill="auto"/>
            <w:vAlign w:val="center"/>
          </w:tcPr>
          <w:p w:rsidR="00160B6E" w:rsidRPr="00160B6E" w:rsidRDefault="00160B6E" w:rsidP="00067E96">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4</w:t>
            </w:r>
          </w:p>
        </w:tc>
        <w:tc>
          <w:tcPr>
            <w:tcW w:w="1559" w:type="dxa"/>
            <w:shd w:val="clear" w:color="auto" w:fill="auto"/>
            <w:vAlign w:val="center"/>
          </w:tcPr>
          <w:p w:rsidR="00160B6E" w:rsidRPr="00160B6E" w:rsidRDefault="00160B6E" w:rsidP="00067E96">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3</w:t>
            </w:r>
          </w:p>
        </w:tc>
        <w:tc>
          <w:tcPr>
            <w:tcW w:w="993" w:type="dxa"/>
            <w:shd w:val="clear" w:color="auto" w:fill="auto"/>
            <w:vAlign w:val="center"/>
          </w:tcPr>
          <w:p w:rsidR="00160B6E" w:rsidRPr="00160B6E" w:rsidRDefault="00160B6E" w:rsidP="00067E96">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7</w:t>
            </w:r>
          </w:p>
        </w:tc>
        <w:tc>
          <w:tcPr>
            <w:tcW w:w="4428" w:type="dxa"/>
            <w:shd w:val="clear" w:color="auto" w:fill="auto"/>
            <w:vAlign w:val="center"/>
          </w:tcPr>
          <w:p w:rsidR="00160B6E" w:rsidRPr="00160B6E" w:rsidRDefault="00160B6E" w:rsidP="00067E96">
            <w:pPr>
              <w:tabs>
                <w:tab w:val="left" w:pos="1134"/>
              </w:tabs>
              <w:spacing w:after="0" w:line="240" w:lineRule="auto"/>
              <w:jc w:val="both"/>
              <w:rPr>
                <w:rFonts w:ascii="Times New Roman" w:hAnsi="Times New Roman"/>
                <w:spacing w:val="-4"/>
                <w:sz w:val="24"/>
                <w:szCs w:val="24"/>
              </w:rPr>
            </w:pPr>
            <w:r w:rsidRPr="00160B6E">
              <w:rPr>
                <w:rFonts w:ascii="Times New Roman" w:hAnsi="Times New Roman"/>
                <w:spacing w:val="-4"/>
                <w:sz w:val="24"/>
                <w:szCs w:val="24"/>
              </w:rPr>
              <w:t>(*) Tam Đàn, Tam Đại, Tam Dân, Tam Thành.</w:t>
            </w:r>
          </w:p>
          <w:p w:rsidR="00160B6E" w:rsidRDefault="00160B6E" w:rsidP="00AF7378">
            <w:pPr>
              <w:tabs>
                <w:tab w:val="left" w:pos="1134"/>
              </w:tabs>
              <w:spacing w:after="0" w:line="240" w:lineRule="auto"/>
              <w:jc w:val="both"/>
              <w:rPr>
                <w:rFonts w:ascii="Times New Roman" w:hAnsi="Times New Roman"/>
                <w:spacing w:val="-4"/>
                <w:sz w:val="24"/>
                <w:szCs w:val="24"/>
              </w:rPr>
            </w:pPr>
            <w:r w:rsidRPr="00160B6E">
              <w:rPr>
                <w:rFonts w:ascii="Times New Roman" w:hAnsi="Times New Roman"/>
                <w:spacing w:val="-4"/>
                <w:sz w:val="24"/>
                <w:szCs w:val="24"/>
              </w:rPr>
              <w:t xml:space="preserve">(**) Tam An, Tam Phước, Tam Thành. </w:t>
            </w:r>
          </w:p>
          <w:p w:rsidR="00C22A56" w:rsidRPr="00160B6E" w:rsidRDefault="00C22A56" w:rsidP="00BE6A1A">
            <w:pPr>
              <w:tabs>
                <w:tab w:val="left" w:pos="1134"/>
              </w:tabs>
              <w:spacing w:after="0" w:line="240" w:lineRule="auto"/>
              <w:jc w:val="both"/>
              <w:rPr>
                <w:rFonts w:ascii="Times New Roman" w:hAnsi="Times New Roman"/>
                <w:spacing w:val="-4"/>
                <w:sz w:val="24"/>
                <w:szCs w:val="24"/>
              </w:rPr>
            </w:pPr>
            <w:r w:rsidRPr="003D501D">
              <w:rPr>
                <w:rFonts w:ascii="Times New Roman" w:hAnsi="Times New Roman"/>
                <w:b/>
                <w:i/>
                <w:spacing w:val="-4"/>
                <w:sz w:val="24"/>
                <w:szCs w:val="24"/>
              </w:rPr>
              <w:t>Trong đó có</w:t>
            </w:r>
            <w:r w:rsidR="00BE6A1A">
              <w:rPr>
                <w:rFonts w:ascii="Times New Roman" w:hAnsi="Times New Roman"/>
                <w:b/>
                <w:i/>
                <w:spacing w:val="-4"/>
                <w:sz w:val="24"/>
                <w:szCs w:val="24"/>
              </w:rPr>
              <w:t>:</w:t>
            </w:r>
            <w:r w:rsidRPr="003D501D">
              <w:rPr>
                <w:rFonts w:ascii="Times New Roman" w:hAnsi="Times New Roman"/>
                <w:b/>
                <w:i/>
                <w:spacing w:val="-4"/>
                <w:sz w:val="24"/>
                <w:szCs w:val="24"/>
              </w:rPr>
              <w:t xml:space="preserve"> 0</w:t>
            </w:r>
            <w:r>
              <w:rPr>
                <w:rFonts w:ascii="Times New Roman" w:hAnsi="Times New Roman"/>
                <w:b/>
                <w:i/>
                <w:spacing w:val="-4"/>
                <w:sz w:val="24"/>
                <w:szCs w:val="24"/>
              </w:rPr>
              <w:t>1</w:t>
            </w:r>
            <w:r w:rsidRPr="003D501D">
              <w:rPr>
                <w:rFonts w:ascii="Times New Roman" w:hAnsi="Times New Roman"/>
                <w:b/>
                <w:i/>
                <w:spacing w:val="-4"/>
                <w:sz w:val="24"/>
                <w:szCs w:val="24"/>
              </w:rPr>
              <w:t xml:space="preserve"> ca cộng đồng liên quan đến Trường</w:t>
            </w:r>
            <w:r w:rsidRPr="00067E96">
              <w:t xml:space="preserve"> </w:t>
            </w:r>
            <w:r w:rsidRPr="00C22A56">
              <w:rPr>
                <w:rFonts w:ascii="Times New Roman" w:hAnsi="Times New Roman"/>
                <w:b/>
                <w:i/>
                <w:spacing w:val="-4"/>
                <w:sz w:val="24"/>
                <w:szCs w:val="24"/>
              </w:rPr>
              <w:t>Mầm Non Mickey, An Sơn, TP Tam Kỳ</w:t>
            </w:r>
            <w:r w:rsidR="00BE6A1A">
              <w:rPr>
                <w:rFonts w:ascii="Times New Roman" w:hAnsi="Times New Roman"/>
                <w:b/>
                <w:i/>
                <w:spacing w:val="-4"/>
                <w:sz w:val="24"/>
                <w:szCs w:val="24"/>
              </w:rPr>
              <w:t xml:space="preserve">, 01ca cộng đồng liên quan </w:t>
            </w:r>
            <w:r w:rsidR="00BE6A1A" w:rsidRPr="00BE6A1A">
              <w:rPr>
                <w:rFonts w:ascii="Times New Roman" w:hAnsi="Times New Roman"/>
                <w:b/>
                <w:i/>
                <w:spacing w:val="-4"/>
                <w:sz w:val="24"/>
                <w:szCs w:val="24"/>
              </w:rPr>
              <w:t>Công ty Panko - KCN Tam Thăn</w:t>
            </w:r>
            <w:r w:rsidR="00BE6A1A">
              <w:rPr>
                <w:rFonts w:ascii="Times New Roman" w:hAnsi="Times New Roman"/>
                <w:b/>
                <w:i/>
                <w:spacing w:val="-4"/>
                <w:sz w:val="24"/>
                <w:szCs w:val="24"/>
              </w:rPr>
              <w:t>, Tam Kỳ.</w:t>
            </w:r>
          </w:p>
        </w:tc>
      </w:tr>
      <w:tr w:rsidR="00160B6E" w:rsidRPr="00160B6E" w:rsidTr="009B1E6D">
        <w:trPr>
          <w:trHeight w:val="2107"/>
        </w:trPr>
        <w:tc>
          <w:tcPr>
            <w:tcW w:w="563" w:type="dxa"/>
            <w:shd w:val="clear" w:color="auto" w:fill="auto"/>
            <w:vAlign w:val="center"/>
          </w:tcPr>
          <w:p w:rsidR="00160B6E" w:rsidRPr="00160B6E" w:rsidRDefault="00160B6E" w:rsidP="00067E96">
            <w:pPr>
              <w:tabs>
                <w:tab w:val="left" w:pos="1134"/>
              </w:tabs>
              <w:spacing w:after="0" w:line="240" w:lineRule="auto"/>
              <w:ind w:left="1134" w:hanging="1134"/>
              <w:jc w:val="center"/>
              <w:rPr>
                <w:rFonts w:ascii="Times New Roman" w:hAnsi="Times New Roman"/>
                <w:sz w:val="24"/>
                <w:szCs w:val="24"/>
              </w:rPr>
            </w:pPr>
            <w:r w:rsidRPr="00160B6E">
              <w:rPr>
                <w:rFonts w:ascii="Times New Roman" w:hAnsi="Times New Roman"/>
                <w:sz w:val="24"/>
                <w:szCs w:val="24"/>
              </w:rPr>
              <w:lastRenderedPageBreak/>
              <w:t>8</w:t>
            </w:r>
          </w:p>
        </w:tc>
        <w:tc>
          <w:tcPr>
            <w:tcW w:w="1672" w:type="dxa"/>
            <w:shd w:val="clear" w:color="auto" w:fill="auto"/>
            <w:vAlign w:val="center"/>
          </w:tcPr>
          <w:p w:rsidR="00160B6E" w:rsidRPr="00160B6E" w:rsidRDefault="00160B6E" w:rsidP="00067E96">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Núi Thành</w:t>
            </w:r>
          </w:p>
        </w:tc>
        <w:tc>
          <w:tcPr>
            <w:tcW w:w="1417" w:type="dxa"/>
            <w:shd w:val="clear" w:color="auto" w:fill="auto"/>
            <w:vAlign w:val="center"/>
          </w:tcPr>
          <w:p w:rsidR="00160B6E" w:rsidRPr="00160B6E" w:rsidRDefault="00160B6E" w:rsidP="00067E96">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3</w:t>
            </w:r>
          </w:p>
        </w:tc>
        <w:tc>
          <w:tcPr>
            <w:tcW w:w="1559" w:type="dxa"/>
            <w:shd w:val="clear" w:color="auto" w:fill="auto"/>
            <w:vAlign w:val="center"/>
          </w:tcPr>
          <w:p w:rsidR="00160B6E" w:rsidRPr="00160B6E" w:rsidRDefault="00160B6E" w:rsidP="00067E96">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4</w:t>
            </w:r>
          </w:p>
        </w:tc>
        <w:tc>
          <w:tcPr>
            <w:tcW w:w="993" w:type="dxa"/>
            <w:shd w:val="clear" w:color="auto" w:fill="auto"/>
            <w:vAlign w:val="center"/>
          </w:tcPr>
          <w:p w:rsidR="00160B6E" w:rsidRPr="00160B6E" w:rsidRDefault="00160B6E" w:rsidP="00067E96">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7</w:t>
            </w:r>
          </w:p>
        </w:tc>
        <w:tc>
          <w:tcPr>
            <w:tcW w:w="4428" w:type="dxa"/>
            <w:shd w:val="clear" w:color="auto" w:fill="auto"/>
            <w:vAlign w:val="center"/>
          </w:tcPr>
          <w:p w:rsidR="00160B6E" w:rsidRPr="00160B6E" w:rsidRDefault="00160B6E" w:rsidP="00067E96">
            <w:pPr>
              <w:tabs>
                <w:tab w:val="left" w:pos="1134"/>
              </w:tabs>
              <w:spacing w:after="0" w:line="240" w:lineRule="auto"/>
              <w:jc w:val="both"/>
              <w:rPr>
                <w:rFonts w:ascii="Times New Roman" w:hAnsi="Times New Roman"/>
                <w:spacing w:val="-4"/>
                <w:sz w:val="24"/>
                <w:szCs w:val="24"/>
              </w:rPr>
            </w:pPr>
            <w:r w:rsidRPr="00160B6E">
              <w:rPr>
                <w:rFonts w:ascii="Times New Roman" w:hAnsi="Times New Roman"/>
                <w:spacing w:val="-4"/>
                <w:sz w:val="24"/>
                <w:szCs w:val="24"/>
              </w:rPr>
              <w:t>(*) Tam Tiến, Tam Xuân I, Tam Xuân II.</w:t>
            </w:r>
          </w:p>
          <w:p w:rsidR="00160B6E" w:rsidRDefault="00160B6E" w:rsidP="00AF7378">
            <w:pPr>
              <w:tabs>
                <w:tab w:val="left" w:pos="1134"/>
              </w:tabs>
              <w:spacing w:after="0" w:line="240" w:lineRule="auto"/>
              <w:jc w:val="both"/>
              <w:rPr>
                <w:rFonts w:ascii="Times New Roman" w:hAnsi="Times New Roman"/>
                <w:spacing w:val="-4"/>
                <w:sz w:val="24"/>
                <w:szCs w:val="24"/>
              </w:rPr>
            </w:pPr>
            <w:r w:rsidRPr="00160B6E">
              <w:rPr>
                <w:rFonts w:ascii="Times New Roman" w:hAnsi="Times New Roman"/>
                <w:spacing w:val="-4"/>
                <w:sz w:val="24"/>
                <w:szCs w:val="24"/>
              </w:rPr>
              <w:t>(**) Tam Hiệp 02 ca, Tam  Quang 01 ca, Tam Xuân II 01 ca.</w:t>
            </w:r>
          </w:p>
          <w:p w:rsidR="00C22A56" w:rsidRPr="00160B6E" w:rsidRDefault="00C22A56" w:rsidP="00C22A56">
            <w:pPr>
              <w:tabs>
                <w:tab w:val="left" w:pos="1134"/>
              </w:tabs>
              <w:spacing w:after="0" w:line="240" w:lineRule="auto"/>
              <w:jc w:val="both"/>
              <w:rPr>
                <w:rFonts w:ascii="Times New Roman" w:hAnsi="Times New Roman"/>
                <w:spacing w:val="-4"/>
                <w:sz w:val="24"/>
                <w:szCs w:val="24"/>
              </w:rPr>
            </w:pPr>
            <w:r w:rsidRPr="003D501D">
              <w:rPr>
                <w:rFonts w:ascii="Times New Roman" w:hAnsi="Times New Roman"/>
                <w:b/>
                <w:i/>
                <w:spacing w:val="-4"/>
                <w:sz w:val="24"/>
                <w:szCs w:val="24"/>
              </w:rPr>
              <w:t>Trong đó có</w:t>
            </w:r>
            <w:r w:rsidR="00BE6A1A">
              <w:rPr>
                <w:rFonts w:ascii="Times New Roman" w:hAnsi="Times New Roman"/>
                <w:b/>
                <w:i/>
                <w:spacing w:val="-4"/>
                <w:sz w:val="24"/>
                <w:szCs w:val="24"/>
              </w:rPr>
              <w:t>:</w:t>
            </w:r>
            <w:r w:rsidRPr="003D501D">
              <w:rPr>
                <w:rFonts w:ascii="Times New Roman" w:hAnsi="Times New Roman"/>
                <w:b/>
                <w:i/>
                <w:spacing w:val="-4"/>
                <w:sz w:val="24"/>
                <w:szCs w:val="24"/>
              </w:rPr>
              <w:t xml:space="preserve"> 0</w:t>
            </w:r>
            <w:r>
              <w:rPr>
                <w:rFonts w:ascii="Times New Roman" w:hAnsi="Times New Roman"/>
                <w:b/>
                <w:i/>
                <w:spacing w:val="-4"/>
                <w:sz w:val="24"/>
                <w:szCs w:val="24"/>
              </w:rPr>
              <w:t>3</w:t>
            </w:r>
            <w:r w:rsidRPr="003D501D">
              <w:rPr>
                <w:rFonts w:ascii="Times New Roman" w:hAnsi="Times New Roman"/>
                <w:b/>
                <w:i/>
                <w:spacing w:val="-4"/>
                <w:sz w:val="24"/>
                <w:szCs w:val="24"/>
              </w:rPr>
              <w:t xml:space="preserve"> ca cộng đồng liên quan đến Trường</w:t>
            </w:r>
            <w:r w:rsidRPr="00067E96">
              <w:t xml:space="preserve"> </w:t>
            </w:r>
            <w:r w:rsidRPr="00C22A56">
              <w:rPr>
                <w:rFonts w:ascii="Times New Roman" w:hAnsi="Times New Roman"/>
                <w:b/>
                <w:i/>
                <w:spacing w:val="-4"/>
                <w:sz w:val="24"/>
                <w:szCs w:val="24"/>
              </w:rPr>
              <w:t>Mầm Non Mickey, An Sơn, TP Tam Kỳ</w:t>
            </w:r>
            <w:r w:rsidR="00BE6A1A">
              <w:rPr>
                <w:rFonts w:ascii="Times New Roman" w:hAnsi="Times New Roman"/>
                <w:b/>
                <w:i/>
                <w:spacing w:val="-4"/>
                <w:sz w:val="24"/>
                <w:szCs w:val="24"/>
              </w:rPr>
              <w:t xml:space="preserve">, 04ca cộng đồng liên quan </w:t>
            </w:r>
            <w:r w:rsidR="00BE6A1A" w:rsidRPr="00BE6A1A">
              <w:rPr>
                <w:rFonts w:ascii="Times New Roman" w:hAnsi="Times New Roman"/>
                <w:b/>
                <w:i/>
                <w:spacing w:val="-4"/>
                <w:sz w:val="24"/>
                <w:szCs w:val="24"/>
              </w:rPr>
              <w:t>Công ty Panko - KCN Tam Thăn</w:t>
            </w:r>
            <w:r w:rsidR="00BE6A1A">
              <w:rPr>
                <w:rFonts w:ascii="Times New Roman" w:hAnsi="Times New Roman"/>
                <w:b/>
                <w:i/>
                <w:spacing w:val="-4"/>
                <w:sz w:val="24"/>
                <w:szCs w:val="24"/>
              </w:rPr>
              <w:t>, Tam Kỳ.</w:t>
            </w:r>
          </w:p>
        </w:tc>
      </w:tr>
      <w:tr w:rsidR="00160B6E" w:rsidRPr="00160B6E" w:rsidTr="00160B6E">
        <w:trPr>
          <w:trHeight w:val="845"/>
        </w:trPr>
        <w:tc>
          <w:tcPr>
            <w:tcW w:w="563" w:type="dxa"/>
            <w:shd w:val="clear" w:color="auto" w:fill="auto"/>
            <w:vAlign w:val="center"/>
          </w:tcPr>
          <w:p w:rsidR="00160B6E" w:rsidRPr="00160B6E" w:rsidRDefault="00160B6E" w:rsidP="00067E96">
            <w:pPr>
              <w:tabs>
                <w:tab w:val="left" w:pos="1134"/>
              </w:tabs>
              <w:spacing w:after="0" w:line="240" w:lineRule="auto"/>
              <w:ind w:left="1134" w:hanging="1134"/>
              <w:jc w:val="center"/>
              <w:rPr>
                <w:rFonts w:ascii="Times New Roman" w:hAnsi="Times New Roman"/>
                <w:sz w:val="24"/>
                <w:szCs w:val="24"/>
              </w:rPr>
            </w:pPr>
            <w:r w:rsidRPr="00160B6E">
              <w:rPr>
                <w:rFonts w:ascii="Times New Roman" w:hAnsi="Times New Roman"/>
                <w:sz w:val="24"/>
                <w:szCs w:val="24"/>
              </w:rPr>
              <w:t>9</w:t>
            </w:r>
          </w:p>
        </w:tc>
        <w:tc>
          <w:tcPr>
            <w:tcW w:w="1672" w:type="dxa"/>
            <w:shd w:val="clear" w:color="auto" w:fill="auto"/>
            <w:vAlign w:val="center"/>
          </w:tcPr>
          <w:p w:rsidR="00160B6E" w:rsidRPr="00160B6E" w:rsidRDefault="00160B6E" w:rsidP="00067E96">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Đại Lộc</w:t>
            </w:r>
          </w:p>
        </w:tc>
        <w:tc>
          <w:tcPr>
            <w:tcW w:w="1417" w:type="dxa"/>
            <w:shd w:val="clear" w:color="auto" w:fill="auto"/>
            <w:vAlign w:val="center"/>
          </w:tcPr>
          <w:p w:rsidR="00160B6E" w:rsidRPr="00160B6E" w:rsidRDefault="00160B6E" w:rsidP="00067E96">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3</w:t>
            </w:r>
          </w:p>
        </w:tc>
        <w:tc>
          <w:tcPr>
            <w:tcW w:w="1559" w:type="dxa"/>
            <w:shd w:val="clear" w:color="auto" w:fill="auto"/>
            <w:vAlign w:val="center"/>
          </w:tcPr>
          <w:p w:rsidR="00160B6E" w:rsidRPr="00160B6E" w:rsidRDefault="00160B6E" w:rsidP="00067E96">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3</w:t>
            </w:r>
          </w:p>
        </w:tc>
        <w:tc>
          <w:tcPr>
            <w:tcW w:w="993" w:type="dxa"/>
            <w:shd w:val="clear" w:color="auto" w:fill="auto"/>
            <w:vAlign w:val="center"/>
          </w:tcPr>
          <w:p w:rsidR="00160B6E" w:rsidRPr="00160B6E" w:rsidRDefault="00160B6E" w:rsidP="00067E96">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6</w:t>
            </w:r>
          </w:p>
        </w:tc>
        <w:tc>
          <w:tcPr>
            <w:tcW w:w="4428" w:type="dxa"/>
            <w:shd w:val="clear" w:color="auto" w:fill="auto"/>
            <w:vAlign w:val="center"/>
          </w:tcPr>
          <w:p w:rsidR="00160B6E" w:rsidRPr="00160B6E" w:rsidRDefault="00160B6E" w:rsidP="00067E96">
            <w:pPr>
              <w:tabs>
                <w:tab w:val="left" w:pos="305"/>
              </w:tabs>
              <w:spacing w:after="0" w:line="240" w:lineRule="auto"/>
              <w:ind w:firstLine="34"/>
              <w:jc w:val="both"/>
              <w:rPr>
                <w:rFonts w:ascii="Times New Roman" w:hAnsi="Times New Roman"/>
                <w:spacing w:val="-4"/>
                <w:sz w:val="24"/>
                <w:szCs w:val="24"/>
              </w:rPr>
            </w:pPr>
            <w:r w:rsidRPr="00160B6E">
              <w:rPr>
                <w:rFonts w:ascii="Times New Roman" w:hAnsi="Times New Roman"/>
                <w:spacing w:val="-4"/>
                <w:sz w:val="24"/>
                <w:szCs w:val="24"/>
              </w:rPr>
              <w:t>(*) Đại Quang 01 ca, Đại Phong 02 ca.</w:t>
            </w:r>
          </w:p>
          <w:p w:rsidR="00160B6E" w:rsidRPr="00160B6E" w:rsidRDefault="00160B6E" w:rsidP="00160B6E">
            <w:pPr>
              <w:tabs>
                <w:tab w:val="left" w:pos="305"/>
              </w:tabs>
              <w:spacing w:after="0" w:line="240" w:lineRule="auto"/>
              <w:ind w:firstLine="34"/>
              <w:jc w:val="both"/>
              <w:rPr>
                <w:rFonts w:ascii="Times New Roman" w:hAnsi="Times New Roman"/>
                <w:spacing w:val="-4"/>
                <w:sz w:val="24"/>
                <w:szCs w:val="24"/>
              </w:rPr>
            </w:pPr>
            <w:r w:rsidRPr="00160B6E">
              <w:rPr>
                <w:rFonts w:ascii="Times New Roman" w:hAnsi="Times New Roman"/>
                <w:spacing w:val="-4"/>
                <w:sz w:val="24"/>
                <w:szCs w:val="24"/>
              </w:rPr>
              <w:t>(**) Đại Chánh 02 ca, Đại Hiệp 01 ca.</w:t>
            </w:r>
          </w:p>
        </w:tc>
      </w:tr>
      <w:tr w:rsidR="00160B6E" w:rsidRPr="00160B6E" w:rsidTr="00160B6E">
        <w:trPr>
          <w:trHeight w:val="845"/>
        </w:trPr>
        <w:tc>
          <w:tcPr>
            <w:tcW w:w="563" w:type="dxa"/>
            <w:shd w:val="clear" w:color="auto" w:fill="auto"/>
            <w:vAlign w:val="center"/>
          </w:tcPr>
          <w:p w:rsidR="00160B6E" w:rsidRPr="00160B6E" w:rsidRDefault="00160B6E" w:rsidP="00067E96">
            <w:pPr>
              <w:tabs>
                <w:tab w:val="left" w:pos="1134"/>
              </w:tabs>
              <w:spacing w:after="0" w:line="240" w:lineRule="auto"/>
              <w:ind w:left="1134" w:hanging="1134"/>
              <w:jc w:val="center"/>
              <w:rPr>
                <w:rFonts w:ascii="Times New Roman" w:hAnsi="Times New Roman"/>
                <w:sz w:val="24"/>
                <w:szCs w:val="24"/>
              </w:rPr>
            </w:pPr>
            <w:r w:rsidRPr="00160B6E">
              <w:rPr>
                <w:rFonts w:ascii="Times New Roman" w:hAnsi="Times New Roman"/>
                <w:sz w:val="24"/>
                <w:szCs w:val="24"/>
              </w:rPr>
              <w:t>10</w:t>
            </w:r>
          </w:p>
        </w:tc>
        <w:tc>
          <w:tcPr>
            <w:tcW w:w="1672" w:type="dxa"/>
            <w:shd w:val="clear" w:color="auto" w:fill="auto"/>
            <w:vAlign w:val="center"/>
          </w:tcPr>
          <w:p w:rsidR="00160B6E" w:rsidRPr="00160B6E" w:rsidRDefault="00160B6E" w:rsidP="00067E96">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Bắc Trà My</w:t>
            </w:r>
          </w:p>
        </w:tc>
        <w:tc>
          <w:tcPr>
            <w:tcW w:w="1417" w:type="dxa"/>
            <w:shd w:val="clear" w:color="auto" w:fill="auto"/>
            <w:vAlign w:val="center"/>
          </w:tcPr>
          <w:p w:rsidR="00160B6E" w:rsidRPr="00160B6E" w:rsidRDefault="00160B6E" w:rsidP="00067E96">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2</w:t>
            </w:r>
          </w:p>
        </w:tc>
        <w:tc>
          <w:tcPr>
            <w:tcW w:w="1559" w:type="dxa"/>
            <w:shd w:val="clear" w:color="auto" w:fill="auto"/>
            <w:vAlign w:val="center"/>
          </w:tcPr>
          <w:p w:rsidR="00160B6E" w:rsidRPr="00160B6E" w:rsidRDefault="00160B6E" w:rsidP="00067E96">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1</w:t>
            </w:r>
          </w:p>
        </w:tc>
        <w:tc>
          <w:tcPr>
            <w:tcW w:w="993" w:type="dxa"/>
            <w:shd w:val="clear" w:color="auto" w:fill="auto"/>
            <w:vAlign w:val="center"/>
          </w:tcPr>
          <w:p w:rsidR="00160B6E" w:rsidRPr="00160B6E" w:rsidRDefault="00160B6E" w:rsidP="00067E96">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3</w:t>
            </w:r>
          </w:p>
        </w:tc>
        <w:tc>
          <w:tcPr>
            <w:tcW w:w="4428" w:type="dxa"/>
            <w:shd w:val="clear" w:color="auto" w:fill="auto"/>
            <w:vAlign w:val="center"/>
          </w:tcPr>
          <w:p w:rsidR="00160B6E" w:rsidRPr="00160B6E" w:rsidRDefault="00160B6E" w:rsidP="00067E96">
            <w:pPr>
              <w:tabs>
                <w:tab w:val="left" w:pos="305"/>
              </w:tabs>
              <w:spacing w:after="0" w:line="240" w:lineRule="auto"/>
              <w:ind w:firstLine="34"/>
              <w:jc w:val="both"/>
              <w:rPr>
                <w:rFonts w:ascii="Times New Roman" w:hAnsi="Times New Roman"/>
                <w:spacing w:val="-4"/>
                <w:sz w:val="24"/>
                <w:szCs w:val="24"/>
              </w:rPr>
            </w:pPr>
            <w:r w:rsidRPr="00160B6E">
              <w:rPr>
                <w:rFonts w:ascii="Times New Roman" w:hAnsi="Times New Roman"/>
                <w:spacing w:val="-4"/>
                <w:sz w:val="24"/>
                <w:szCs w:val="24"/>
              </w:rPr>
              <w:t>(*) Trà Đông, Trà Nú.</w:t>
            </w:r>
          </w:p>
          <w:p w:rsidR="00160B6E" w:rsidRPr="00160B6E" w:rsidRDefault="00160B6E" w:rsidP="00067E96">
            <w:pPr>
              <w:tabs>
                <w:tab w:val="left" w:pos="305"/>
              </w:tabs>
              <w:spacing w:after="0" w:line="240" w:lineRule="auto"/>
              <w:ind w:firstLine="34"/>
              <w:jc w:val="both"/>
              <w:rPr>
                <w:rFonts w:ascii="Times New Roman" w:hAnsi="Times New Roman"/>
                <w:spacing w:val="-4"/>
                <w:sz w:val="24"/>
                <w:szCs w:val="24"/>
              </w:rPr>
            </w:pPr>
            <w:r w:rsidRPr="00160B6E">
              <w:rPr>
                <w:rFonts w:ascii="Times New Roman" w:hAnsi="Times New Roman"/>
                <w:spacing w:val="-4"/>
                <w:sz w:val="24"/>
                <w:szCs w:val="24"/>
              </w:rPr>
              <w:t>(**) Trà Ka.</w:t>
            </w:r>
          </w:p>
        </w:tc>
      </w:tr>
      <w:tr w:rsidR="00160B6E" w:rsidRPr="00160B6E" w:rsidTr="00160B6E">
        <w:trPr>
          <w:trHeight w:val="557"/>
        </w:trPr>
        <w:tc>
          <w:tcPr>
            <w:tcW w:w="563" w:type="dxa"/>
            <w:shd w:val="clear" w:color="auto" w:fill="auto"/>
            <w:vAlign w:val="center"/>
          </w:tcPr>
          <w:p w:rsidR="00160B6E" w:rsidRPr="00160B6E" w:rsidRDefault="00160B6E" w:rsidP="00160B6E">
            <w:pPr>
              <w:tabs>
                <w:tab w:val="left" w:pos="1134"/>
              </w:tabs>
              <w:spacing w:after="0" w:line="240" w:lineRule="auto"/>
              <w:ind w:left="1134" w:hanging="1134"/>
              <w:jc w:val="center"/>
              <w:rPr>
                <w:rFonts w:ascii="Times New Roman" w:hAnsi="Times New Roman"/>
                <w:sz w:val="24"/>
                <w:szCs w:val="24"/>
              </w:rPr>
            </w:pPr>
            <w:r w:rsidRPr="00160B6E">
              <w:rPr>
                <w:rFonts w:ascii="Times New Roman" w:hAnsi="Times New Roman"/>
                <w:sz w:val="24"/>
                <w:szCs w:val="24"/>
              </w:rPr>
              <w:t>11</w:t>
            </w:r>
          </w:p>
        </w:tc>
        <w:tc>
          <w:tcPr>
            <w:tcW w:w="1672" w:type="dxa"/>
            <w:shd w:val="clear" w:color="auto" w:fill="auto"/>
            <w:vAlign w:val="center"/>
          </w:tcPr>
          <w:p w:rsidR="00160B6E" w:rsidRPr="00160B6E" w:rsidRDefault="00160B6E" w:rsidP="00067E96">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Hiệp Đức</w:t>
            </w:r>
          </w:p>
        </w:tc>
        <w:tc>
          <w:tcPr>
            <w:tcW w:w="1417" w:type="dxa"/>
            <w:shd w:val="clear" w:color="auto" w:fill="auto"/>
            <w:vAlign w:val="center"/>
          </w:tcPr>
          <w:p w:rsidR="00160B6E" w:rsidRPr="00160B6E" w:rsidRDefault="00160B6E" w:rsidP="00067E96">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1</w:t>
            </w:r>
          </w:p>
        </w:tc>
        <w:tc>
          <w:tcPr>
            <w:tcW w:w="1559" w:type="dxa"/>
            <w:shd w:val="clear" w:color="auto" w:fill="auto"/>
            <w:vAlign w:val="center"/>
          </w:tcPr>
          <w:p w:rsidR="00160B6E" w:rsidRPr="00160B6E" w:rsidRDefault="00160B6E" w:rsidP="00067E96">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0</w:t>
            </w:r>
          </w:p>
        </w:tc>
        <w:tc>
          <w:tcPr>
            <w:tcW w:w="993" w:type="dxa"/>
            <w:shd w:val="clear" w:color="auto" w:fill="auto"/>
            <w:vAlign w:val="center"/>
          </w:tcPr>
          <w:p w:rsidR="00160B6E" w:rsidRPr="00160B6E" w:rsidRDefault="00160B6E" w:rsidP="00067E96">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1</w:t>
            </w:r>
          </w:p>
        </w:tc>
        <w:tc>
          <w:tcPr>
            <w:tcW w:w="4428" w:type="dxa"/>
            <w:shd w:val="clear" w:color="auto" w:fill="auto"/>
            <w:vAlign w:val="center"/>
          </w:tcPr>
          <w:p w:rsidR="00160B6E" w:rsidRPr="00160B6E" w:rsidRDefault="00160B6E" w:rsidP="00160B6E">
            <w:pPr>
              <w:tabs>
                <w:tab w:val="left" w:pos="1134"/>
              </w:tabs>
              <w:spacing w:after="0" w:line="240" w:lineRule="auto"/>
              <w:jc w:val="both"/>
              <w:rPr>
                <w:rFonts w:ascii="Times New Roman" w:hAnsi="Times New Roman"/>
                <w:spacing w:val="-4"/>
                <w:sz w:val="24"/>
                <w:szCs w:val="24"/>
              </w:rPr>
            </w:pPr>
            <w:r w:rsidRPr="00160B6E">
              <w:rPr>
                <w:rFonts w:ascii="Times New Roman" w:hAnsi="Times New Roman"/>
                <w:spacing w:val="-4"/>
                <w:sz w:val="24"/>
                <w:szCs w:val="24"/>
              </w:rPr>
              <w:t>(*) Bình Lâm.</w:t>
            </w:r>
          </w:p>
        </w:tc>
      </w:tr>
      <w:tr w:rsidR="00160B6E" w:rsidRPr="00160B6E" w:rsidTr="00160B6E">
        <w:trPr>
          <w:trHeight w:val="557"/>
        </w:trPr>
        <w:tc>
          <w:tcPr>
            <w:tcW w:w="563" w:type="dxa"/>
            <w:shd w:val="clear" w:color="auto" w:fill="auto"/>
            <w:vAlign w:val="center"/>
          </w:tcPr>
          <w:p w:rsidR="00160B6E" w:rsidRPr="00160B6E" w:rsidRDefault="00160B6E" w:rsidP="00160B6E">
            <w:pPr>
              <w:tabs>
                <w:tab w:val="left" w:pos="1134"/>
              </w:tabs>
              <w:spacing w:after="0" w:line="240" w:lineRule="auto"/>
              <w:ind w:left="1134" w:hanging="1134"/>
              <w:jc w:val="center"/>
              <w:rPr>
                <w:rFonts w:ascii="Times New Roman" w:hAnsi="Times New Roman"/>
                <w:sz w:val="24"/>
                <w:szCs w:val="24"/>
              </w:rPr>
            </w:pPr>
            <w:r w:rsidRPr="00160B6E">
              <w:rPr>
                <w:rFonts w:ascii="Times New Roman" w:hAnsi="Times New Roman"/>
                <w:sz w:val="24"/>
                <w:szCs w:val="24"/>
              </w:rPr>
              <w:t>12</w:t>
            </w:r>
          </w:p>
        </w:tc>
        <w:tc>
          <w:tcPr>
            <w:tcW w:w="1672" w:type="dxa"/>
            <w:shd w:val="clear" w:color="auto" w:fill="auto"/>
            <w:vAlign w:val="center"/>
          </w:tcPr>
          <w:p w:rsidR="00160B6E" w:rsidRPr="00160B6E" w:rsidRDefault="00160B6E" w:rsidP="00067E96">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Nam Giang</w:t>
            </w:r>
          </w:p>
        </w:tc>
        <w:tc>
          <w:tcPr>
            <w:tcW w:w="1417" w:type="dxa"/>
            <w:shd w:val="clear" w:color="auto" w:fill="auto"/>
            <w:vAlign w:val="center"/>
          </w:tcPr>
          <w:p w:rsidR="00160B6E" w:rsidRPr="00160B6E" w:rsidRDefault="00160B6E" w:rsidP="00067E96">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1</w:t>
            </w:r>
          </w:p>
        </w:tc>
        <w:tc>
          <w:tcPr>
            <w:tcW w:w="1559" w:type="dxa"/>
            <w:shd w:val="clear" w:color="auto" w:fill="auto"/>
            <w:vAlign w:val="center"/>
          </w:tcPr>
          <w:p w:rsidR="00160B6E" w:rsidRPr="00160B6E" w:rsidRDefault="00160B6E" w:rsidP="00067E96">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0</w:t>
            </w:r>
          </w:p>
        </w:tc>
        <w:tc>
          <w:tcPr>
            <w:tcW w:w="993" w:type="dxa"/>
            <w:shd w:val="clear" w:color="auto" w:fill="auto"/>
            <w:vAlign w:val="center"/>
          </w:tcPr>
          <w:p w:rsidR="00160B6E" w:rsidRPr="00160B6E" w:rsidRDefault="00160B6E" w:rsidP="00067E96">
            <w:pPr>
              <w:tabs>
                <w:tab w:val="left" w:pos="1134"/>
              </w:tabs>
              <w:spacing w:after="0" w:line="240" w:lineRule="auto"/>
              <w:jc w:val="center"/>
              <w:rPr>
                <w:rFonts w:ascii="Times New Roman" w:hAnsi="Times New Roman"/>
                <w:sz w:val="24"/>
                <w:szCs w:val="24"/>
              </w:rPr>
            </w:pPr>
            <w:r w:rsidRPr="00160B6E">
              <w:rPr>
                <w:rFonts w:ascii="Times New Roman" w:hAnsi="Times New Roman"/>
                <w:sz w:val="24"/>
                <w:szCs w:val="24"/>
              </w:rPr>
              <w:t>1</w:t>
            </w:r>
          </w:p>
        </w:tc>
        <w:tc>
          <w:tcPr>
            <w:tcW w:w="4428" w:type="dxa"/>
            <w:shd w:val="clear" w:color="auto" w:fill="auto"/>
            <w:vAlign w:val="center"/>
          </w:tcPr>
          <w:p w:rsidR="00160B6E" w:rsidRPr="00160B6E" w:rsidRDefault="00160B6E" w:rsidP="00160B6E">
            <w:pPr>
              <w:tabs>
                <w:tab w:val="left" w:pos="1134"/>
              </w:tabs>
              <w:spacing w:after="0" w:line="240" w:lineRule="auto"/>
              <w:jc w:val="both"/>
              <w:rPr>
                <w:rFonts w:ascii="Times New Roman" w:hAnsi="Times New Roman"/>
                <w:spacing w:val="-4"/>
                <w:sz w:val="24"/>
                <w:szCs w:val="24"/>
              </w:rPr>
            </w:pPr>
            <w:r w:rsidRPr="00160B6E">
              <w:rPr>
                <w:rFonts w:ascii="Times New Roman" w:hAnsi="Times New Roman"/>
                <w:spacing w:val="-4"/>
                <w:sz w:val="24"/>
                <w:szCs w:val="24"/>
              </w:rPr>
              <w:t>(*) Tà Bhing.</w:t>
            </w:r>
          </w:p>
        </w:tc>
      </w:tr>
      <w:tr w:rsidR="00160B6E" w:rsidRPr="00160B6E" w:rsidTr="00120FC0">
        <w:trPr>
          <w:trHeight w:val="659"/>
        </w:trPr>
        <w:tc>
          <w:tcPr>
            <w:tcW w:w="2235" w:type="dxa"/>
            <w:gridSpan w:val="2"/>
            <w:shd w:val="clear" w:color="auto" w:fill="auto"/>
            <w:vAlign w:val="center"/>
          </w:tcPr>
          <w:p w:rsidR="00160B6E" w:rsidRPr="00160B6E" w:rsidRDefault="00160B6E" w:rsidP="00D7087D">
            <w:pPr>
              <w:tabs>
                <w:tab w:val="left" w:pos="1134"/>
              </w:tabs>
              <w:spacing w:after="0" w:line="240" w:lineRule="auto"/>
              <w:ind w:left="1134" w:hanging="1134"/>
              <w:jc w:val="center"/>
              <w:rPr>
                <w:rFonts w:ascii="Times New Roman" w:hAnsi="Times New Roman"/>
                <w:b/>
                <w:sz w:val="24"/>
                <w:szCs w:val="24"/>
              </w:rPr>
            </w:pPr>
            <w:r w:rsidRPr="00160B6E">
              <w:rPr>
                <w:rFonts w:ascii="Times New Roman" w:hAnsi="Times New Roman"/>
                <w:b/>
                <w:sz w:val="24"/>
                <w:szCs w:val="24"/>
              </w:rPr>
              <w:t>Tổng</w:t>
            </w:r>
          </w:p>
        </w:tc>
        <w:tc>
          <w:tcPr>
            <w:tcW w:w="1417" w:type="dxa"/>
            <w:shd w:val="clear" w:color="auto" w:fill="auto"/>
            <w:vAlign w:val="center"/>
          </w:tcPr>
          <w:p w:rsidR="00160B6E" w:rsidRPr="00160B6E" w:rsidRDefault="00160B6E" w:rsidP="00D7087D">
            <w:pPr>
              <w:tabs>
                <w:tab w:val="left" w:pos="1134"/>
              </w:tabs>
              <w:spacing w:after="0" w:line="240" w:lineRule="auto"/>
              <w:jc w:val="center"/>
              <w:rPr>
                <w:rFonts w:ascii="Times New Roman" w:hAnsi="Times New Roman"/>
                <w:b/>
                <w:sz w:val="24"/>
                <w:szCs w:val="24"/>
              </w:rPr>
            </w:pPr>
            <w:r w:rsidRPr="00160B6E">
              <w:rPr>
                <w:rFonts w:ascii="Times New Roman" w:hAnsi="Times New Roman"/>
                <w:b/>
                <w:sz w:val="24"/>
                <w:szCs w:val="24"/>
              </w:rPr>
              <w:fldChar w:fldCharType="begin"/>
            </w:r>
            <w:r w:rsidRPr="00160B6E">
              <w:rPr>
                <w:rFonts w:ascii="Times New Roman" w:hAnsi="Times New Roman"/>
                <w:b/>
                <w:sz w:val="24"/>
                <w:szCs w:val="24"/>
              </w:rPr>
              <w:instrText xml:space="preserve"> =SUM(C2:C13) </w:instrText>
            </w:r>
            <w:r w:rsidRPr="00160B6E">
              <w:rPr>
                <w:rFonts w:ascii="Times New Roman" w:hAnsi="Times New Roman"/>
                <w:b/>
                <w:sz w:val="24"/>
                <w:szCs w:val="24"/>
              </w:rPr>
              <w:fldChar w:fldCharType="separate"/>
            </w:r>
            <w:r w:rsidRPr="00160B6E">
              <w:rPr>
                <w:rFonts w:ascii="Times New Roman" w:hAnsi="Times New Roman"/>
                <w:b/>
                <w:noProof/>
                <w:sz w:val="24"/>
                <w:szCs w:val="24"/>
              </w:rPr>
              <w:t>90</w:t>
            </w:r>
            <w:r w:rsidRPr="00160B6E">
              <w:rPr>
                <w:rFonts w:ascii="Times New Roman" w:hAnsi="Times New Roman"/>
                <w:b/>
                <w:sz w:val="24"/>
                <w:szCs w:val="24"/>
              </w:rPr>
              <w:fldChar w:fldCharType="end"/>
            </w:r>
          </w:p>
        </w:tc>
        <w:tc>
          <w:tcPr>
            <w:tcW w:w="1559" w:type="dxa"/>
            <w:shd w:val="clear" w:color="auto" w:fill="auto"/>
            <w:vAlign w:val="center"/>
          </w:tcPr>
          <w:p w:rsidR="00160B6E" w:rsidRPr="00160B6E" w:rsidRDefault="00160B6E" w:rsidP="003C741B">
            <w:pPr>
              <w:tabs>
                <w:tab w:val="left" w:pos="1134"/>
              </w:tabs>
              <w:spacing w:after="0" w:line="240" w:lineRule="auto"/>
              <w:jc w:val="center"/>
              <w:rPr>
                <w:rFonts w:ascii="Times New Roman" w:hAnsi="Times New Roman"/>
                <w:b/>
                <w:sz w:val="24"/>
                <w:szCs w:val="24"/>
              </w:rPr>
            </w:pPr>
            <w:r w:rsidRPr="00160B6E">
              <w:rPr>
                <w:rFonts w:ascii="Times New Roman" w:hAnsi="Times New Roman"/>
                <w:b/>
                <w:sz w:val="24"/>
                <w:szCs w:val="24"/>
              </w:rPr>
              <w:fldChar w:fldCharType="begin"/>
            </w:r>
            <w:r w:rsidRPr="00160B6E">
              <w:rPr>
                <w:rFonts w:ascii="Times New Roman" w:hAnsi="Times New Roman"/>
                <w:b/>
                <w:sz w:val="24"/>
                <w:szCs w:val="24"/>
              </w:rPr>
              <w:instrText xml:space="preserve"> =SUM(D2:D13) </w:instrText>
            </w:r>
            <w:r w:rsidRPr="00160B6E">
              <w:rPr>
                <w:rFonts w:ascii="Times New Roman" w:hAnsi="Times New Roman"/>
                <w:b/>
                <w:sz w:val="24"/>
                <w:szCs w:val="24"/>
              </w:rPr>
              <w:fldChar w:fldCharType="separate"/>
            </w:r>
            <w:r w:rsidRPr="00160B6E">
              <w:rPr>
                <w:rFonts w:ascii="Times New Roman" w:hAnsi="Times New Roman"/>
                <w:b/>
                <w:noProof/>
                <w:sz w:val="24"/>
                <w:szCs w:val="24"/>
              </w:rPr>
              <w:t>65</w:t>
            </w:r>
            <w:r w:rsidRPr="00160B6E">
              <w:rPr>
                <w:rFonts w:ascii="Times New Roman" w:hAnsi="Times New Roman"/>
                <w:b/>
                <w:sz w:val="24"/>
                <w:szCs w:val="24"/>
              </w:rPr>
              <w:fldChar w:fldCharType="end"/>
            </w:r>
          </w:p>
        </w:tc>
        <w:tc>
          <w:tcPr>
            <w:tcW w:w="993" w:type="dxa"/>
            <w:shd w:val="clear" w:color="auto" w:fill="auto"/>
            <w:vAlign w:val="center"/>
          </w:tcPr>
          <w:p w:rsidR="00160B6E" w:rsidRPr="00160B6E" w:rsidRDefault="00160B6E" w:rsidP="00D7087D">
            <w:pPr>
              <w:tabs>
                <w:tab w:val="left" w:pos="1134"/>
              </w:tabs>
              <w:spacing w:after="0" w:line="240" w:lineRule="auto"/>
              <w:jc w:val="center"/>
              <w:rPr>
                <w:rFonts w:ascii="Times New Roman" w:hAnsi="Times New Roman"/>
                <w:b/>
                <w:sz w:val="24"/>
                <w:szCs w:val="24"/>
              </w:rPr>
            </w:pPr>
            <w:r w:rsidRPr="00160B6E">
              <w:rPr>
                <w:rFonts w:ascii="Times New Roman" w:hAnsi="Times New Roman"/>
                <w:b/>
                <w:sz w:val="24"/>
                <w:szCs w:val="24"/>
              </w:rPr>
              <w:fldChar w:fldCharType="begin"/>
            </w:r>
            <w:r w:rsidRPr="00160B6E">
              <w:rPr>
                <w:rFonts w:ascii="Times New Roman" w:hAnsi="Times New Roman"/>
                <w:b/>
                <w:sz w:val="24"/>
                <w:szCs w:val="24"/>
              </w:rPr>
              <w:instrText xml:space="preserve"> =SUM(E2:E13) </w:instrText>
            </w:r>
            <w:r w:rsidRPr="00160B6E">
              <w:rPr>
                <w:rFonts w:ascii="Times New Roman" w:hAnsi="Times New Roman"/>
                <w:b/>
                <w:sz w:val="24"/>
                <w:szCs w:val="24"/>
              </w:rPr>
              <w:fldChar w:fldCharType="separate"/>
            </w:r>
            <w:r w:rsidRPr="00160B6E">
              <w:rPr>
                <w:rFonts w:ascii="Times New Roman" w:hAnsi="Times New Roman"/>
                <w:b/>
                <w:noProof/>
                <w:sz w:val="24"/>
                <w:szCs w:val="24"/>
              </w:rPr>
              <w:t>155</w:t>
            </w:r>
            <w:r w:rsidRPr="00160B6E">
              <w:rPr>
                <w:rFonts w:ascii="Times New Roman" w:hAnsi="Times New Roman"/>
                <w:b/>
                <w:sz w:val="24"/>
                <w:szCs w:val="24"/>
              </w:rPr>
              <w:fldChar w:fldCharType="end"/>
            </w:r>
          </w:p>
        </w:tc>
        <w:tc>
          <w:tcPr>
            <w:tcW w:w="4428" w:type="dxa"/>
            <w:shd w:val="clear" w:color="auto" w:fill="auto"/>
            <w:vAlign w:val="center"/>
          </w:tcPr>
          <w:p w:rsidR="00160B6E" w:rsidRPr="00160B6E" w:rsidRDefault="00160B6E" w:rsidP="00D7087D">
            <w:pPr>
              <w:tabs>
                <w:tab w:val="left" w:pos="267"/>
                <w:tab w:val="left" w:pos="1134"/>
              </w:tabs>
              <w:spacing w:after="0" w:line="240" w:lineRule="auto"/>
              <w:jc w:val="center"/>
              <w:rPr>
                <w:rFonts w:ascii="Times New Roman" w:hAnsi="Times New Roman"/>
                <w:b/>
                <w:sz w:val="24"/>
                <w:szCs w:val="24"/>
              </w:rPr>
            </w:pPr>
          </w:p>
        </w:tc>
      </w:tr>
    </w:tbl>
    <w:p w:rsidR="0076438C" w:rsidRPr="009014B9" w:rsidRDefault="0076438C" w:rsidP="002C5E41">
      <w:pPr>
        <w:tabs>
          <w:tab w:val="left" w:pos="851"/>
        </w:tabs>
        <w:spacing w:before="240" w:after="0" w:line="360" w:lineRule="auto"/>
        <w:ind w:firstLine="567"/>
        <w:jc w:val="both"/>
        <w:rPr>
          <w:rFonts w:ascii="Times New Roman" w:hAnsi="Times New Roman"/>
          <w:spacing w:val="-2"/>
          <w:sz w:val="28"/>
          <w:szCs w:val="28"/>
        </w:rPr>
      </w:pPr>
      <w:r w:rsidRPr="009014B9">
        <w:rPr>
          <w:rFonts w:ascii="Times New Roman" w:eastAsia="Times New Roman" w:hAnsi="Times New Roman"/>
          <w:i/>
          <w:sz w:val="28"/>
          <w:szCs w:val="28"/>
          <w:shd w:val="clear" w:color="auto" w:fill="FFFFFF"/>
          <w:vertAlign w:val="superscript"/>
          <w:lang w:eastAsia="vi-VN"/>
        </w:rPr>
        <w:t>(2)</w:t>
      </w:r>
      <w:r w:rsidR="004062E9" w:rsidRPr="009014B9">
        <w:rPr>
          <w:rFonts w:ascii="Times New Roman" w:eastAsia="Times New Roman" w:hAnsi="Times New Roman"/>
          <w:i/>
          <w:sz w:val="28"/>
          <w:szCs w:val="28"/>
          <w:lang w:eastAsia="vi-VN"/>
        </w:rPr>
        <w:t>7.</w:t>
      </w:r>
      <w:r w:rsidR="009014B9" w:rsidRPr="009014B9">
        <w:rPr>
          <w:rFonts w:ascii="Times New Roman" w:eastAsia="Times New Roman" w:hAnsi="Times New Roman"/>
          <w:i/>
          <w:sz w:val="28"/>
          <w:szCs w:val="28"/>
          <w:lang w:eastAsia="vi-VN"/>
        </w:rPr>
        <w:t>96</w:t>
      </w:r>
      <w:r w:rsidR="001205FE" w:rsidRPr="009014B9">
        <w:rPr>
          <w:rFonts w:ascii="Times New Roman" w:eastAsia="Times New Roman" w:hAnsi="Times New Roman"/>
          <w:i/>
          <w:sz w:val="28"/>
          <w:szCs w:val="28"/>
          <w:lang w:eastAsia="vi-VN"/>
        </w:rPr>
        <w:t xml:space="preserve">2 </w:t>
      </w:r>
      <w:r w:rsidRPr="009014B9">
        <w:rPr>
          <w:rFonts w:ascii="Times New Roman" w:eastAsia="Times New Roman" w:hAnsi="Times New Roman"/>
          <w:i/>
          <w:sz w:val="28"/>
          <w:szCs w:val="28"/>
          <w:lang w:eastAsia="vi-VN"/>
        </w:rPr>
        <w:t xml:space="preserve">ca bệnh công bố từ 18/7/2021 đến nay, cụ thể: </w:t>
      </w:r>
      <w:r w:rsidR="00057B02" w:rsidRPr="009014B9">
        <w:rPr>
          <w:rFonts w:ascii="Times New Roman" w:eastAsia="Times New Roman" w:hAnsi="Times New Roman"/>
          <w:sz w:val="28"/>
          <w:szCs w:val="28"/>
          <w:lang w:eastAsia="vi-VN"/>
        </w:rPr>
        <w:t>3</w:t>
      </w:r>
      <w:r w:rsidR="0032704D" w:rsidRPr="009014B9">
        <w:rPr>
          <w:rFonts w:ascii="Times New Roman" w:eastAsia="Times New Roman" w:hAnsi="Times New Roman"/>
          <w:sz w:val="28"/>
          <w:szCs w:val="28"/>
          <w:lang w:eastAsia="vi-VN"/>
        </w:rPr>
        <w:t>.</w:t>
      </w:r>
      <w:r w:rsidR="009014B9" w:rsidRPr="009014B9">
        <w:rPr>
          <w:rFonts w:ascii="Times New Roman" w:eastAsia="Times New Roman" w:hAnsi="Times New Roman"/>
          <w:sz w:val="28"/>
          <w:szCs w:val="28"/>
          <w:lang w:eastAsia="vi-VN"/>
        </w:rPr>
        <w:t>92</w:t>
      </w:r>
      <w:r w:rsidR="001205FE" w:rsidRPr="009014B9">
        <w:rPr>
          <w:rFonts w:ascii="Times New Roman" w:eastAsia="Times New Roman" w:hAnsi="Times New Roman"/>
          <w:sz w:val="28"/>
          <w:szCs w:val="28"/>
          <w:lang w:eastAsia="vi-VN"/>
        </w:rPr>
        <w:t xml:space="preserve">3 </w:t>
      </w:r>
      <w:r w:rsidRPr="009014B9">
        <w:rPr>
          <w:rFonts w:ascii="Times New Roman" w:eastAsia="Times New Roman" w:hAnsi="Times New Roman"/>
          <w:sz w:val="28"/>
          <w:szCs w:val="28"/>
          <w:lang w:eastAsia="vi-VN"/>
        </w:rPr>
        <w:t>ca bệ</w:t>
      </w:r>
      <w:r w:rsidR="00AE471F" w:rsidRPr="009014B9">
        <w:rPr>
          <w:rFonts w:ascii="Times New Roman" w:eastAsia="Times New Roman" w:hAnsi="Times New Roman"/>
          <w:sz w:val="28"/>
          <w:szCs w:val="28"/>
          <w:lang w:eastAsia="vi-VN"/>
        </w:rPr>
        <w:t xml:space="preserve">nh cộng đồng, </w:t>
      </w:r>
      <w:r w:rsidR="00AE58CA" w:rsidRPr="009014B9">
        <w:rPr>
          <w:rFonts w:ascii="Times New Roman" w:eastAsia="Times New Roman" w:hAnsi="Times New Roman"/>
          <w:sz w:val="28"/>
          <w:szCs w:val="28"/>
          <w:lang w:eastAsia="vi-VN"/>
        </w:rPr>
        <w:t>3.</w:t>
      </w:r>
      <w:r w:rsidR="001205FE" w:rsidRPr="009014B9">
        <w:rPr>
          <w:rFonts w:ascii="Times New Roman" w:eastAsia="Times New Roman" w:hAnsi="Times New Roman"/>
          <w:sz w:val="28"/>
          <w:szCs w:val="28"/>
          <w:lang w:eastAsia="vi-VN"/>
        </w:rPr>
        <w:t>3</w:t>
      </w:r>
      <w:r w:rsidR="009014B9" w:rsidRPr="009014B9">
        <w:rPr>
          <w:rFonts w:ascii="Times New Roman" w:eastAsia="Times New Roman" w:hAnsi="Times New Roman"/>
          <w:sz w:val="28"/>
          <w:szCs w:val="28"/>
          <w:lang w:eastAsia="vi-VN"/>
        </w:rPr>
        <w:t>88</w:t>
      </w:r>
      <w:r w:rsidR="001205FE" w:rsidRPr="009014B9">
        <w:rPr>
          <w:rFonts w:ascii="Times New Roman" w:eastAsia="Times New Roman" w:hAnsi="Times New Roman"/>
          <w:sz w:val="28"/>
          <w:szCs w:val="28"/>
          <w:lang w:eastAsia="vi-VN"/>
        </w:rPr>
        <w:t xml:space="preserve"> </w:t>
      </w:r>
      <w:r w:rsidRPr="009014B9">
        <w:rPr>
          <w:rFonts w:ascii="Times New Roman" w:eastAsia="Times New Roman" w:hAnsi="Times New Roman"/>
          <w:sz w:val="28"/>
          <w:szCs w:val="28"/>
          <w:lang w:eastAsia="vi-VN"/>
        </w:rPr>
        <w:t>ca</w:t>
      </w:r>
      <w:r w:rsidRPr="009014B9">
        <w:rPr>
          <w:rFonts w:ascii="Times New Roman" w:eastAsia="Times New Roman" w:hAnsi="Times New Roman"/>
          <w:sz w:val="28"/>
          <w:szCs w:val="28"/>
          <w:lang w:val="vi-VN" w:eastAsia="vi-VN"/>
        </w:rPr>
        <w:t xml:space="preserve"> lây nhiễm thứ phát </w:t>
      </w:r>
      <w:r w:rsidRPr="009014B9">
        <w:rPr>
          <w:rFonts w:ascii="Times New Roman" w:hAnsi="Times New Roman"/>
          <w:sz w:val="28"/>
          <w:szCs w:val="28"/>
        </w:rPr>
        <w:t>(đã cách ly tập trung trước khi phát hiện)</w:t>
      </w:r>
      <w:r w:rsidRPr="009014B9">
        <w:rPr>
          <w:rFonts w:ascii="Times New Roman" w:eastAsia="Times New Roman" w:hAnsi="Times New Roman"/>
          <w:sz w:val="28"/>
          <w:szCs w:val="28"/>
          <w:lang w:eastAsia="vi-VN"/>
        </w:rPr>
        <w:t xml:space="preserve">, </w:t>
      </w:r>
      <w:r w:rsidR="007E79BD" w:rsidRPr="009014B9">
        <w:rPr>
          <w:rFonts w:ascii="Times New Roman" w:eastAsia="Times New Roman" w:hAnsi="Times New Roman"/>
          <w:sz w:val="28"/>
          <w:szCs w:val="28"/>
          <w:lang w:eastAsia="vi-VN"/>
        </w:rPr>
        <w:t>4</w:t>
      </w:r>
      <w:r w:rsidR="002F74B4" w:rsidRPr="009014B9">
        <w:rPr>
          <w:rFonts w:ascii="Times New Roman" w:eastAsia="Times New Roman" w:hAnsi="Times New Roman"/>
          <w:sz w:val="28"/>
          <w:szCs w:val="28"/>
          <w:lang w:eastAsia="vi-VN"/>
        </w:rPr>
        <w:t>5</w:t>
      </w:r>
      <w:r w:rsidR="001205FE" w:rsidRPr="009014B9">
        <w:rPr>
          <w:rFonts w:ascii="Times New Roman" w:eastAsia="Times New Roman" w:hAnsi="Times New Roman"/>
          <w:sz w:val="28"/>
          <w:szCs w:val="28"/>
          <w:lang w:eastAsia="vi-VN"/>
        </w:rPr>
        <w:t xml:space="preserve">4 </w:t>
      </w:r>
      <w:r w:rsidRPr="009014B9">
        <w:rPr>
          <w:rFonts w:ascii="Times New Roman" w:eastAsia="Times New Roman" w:hAnsi="Times New Roman"/>
          <w:sz w:val="28"/>
          <w:szCs w:val="28"/>
          <w:lang w:eastAsia="vi-VN"/>
        </w:rPr>
        <w:t xml:space="preserve">ca </w:t>
      </w:r>
      <w:r w:rsidRPr="009014B9">
        <w:rPr>
          <w:rFonts w:ascii="Times New Roman" w:eastAsia="Times New Roman" w:hAnsi="Times New Roman"/>
          <w:sz w:val="28"/>
          <w:szCs w:val="28"/>
          <w:lang w:val="vi-VN" w:eastAsia="vi-VN"/>
        </w:rPr>
        <w:t xml:space="preserve">xâm nhập từ </w:t>
      </w:r>
      <w:r w:rsidRPr="009014B9">
        <w:rPr>
          <w:rFonts w:ascii="Times New Roman" w:eastAsia="Times New Roman" w:hAnsi="Times New Roman"/>
          <w:sz w:val="28"/>
          <w:szCs w:val="28"/>
          <w:lang w:eastAsia="vi-VN"/>
        </w:rPr>
        <w:t xml:space="preserve">các tỉnh và </w:t>
      </w:r>
      <w:r w:rsidR="004819BD" w:rsidRPr="009014B9">
        <w:rPr>
          <w:rFonts w:ascii="Times New Roman" w:eastAsia="Times New Roman" w:hAnsi="Times New Roman"/>
          <w:sz w:val="28"/>
          <w:szCs w:val="28"/>
          <w:lang w:eastAsia="vi-VN"/>
        </w:rPr>
        <w:t>1</w:t>
      </w:r>
      <w:r w:rsidR="009014B9" w:rsidRPr="009014B9">
        <w:rPr>
          <w:rFonts w:ascii="Times New Roman" w:eastAsia="Times New Roman" w:hAnsi="Times New Roman"/>
          <w:sz w:val="28"/>
          <w:szCs w:val="28"/>
          <w:lang w:eastAsia="vi-VN"/>
        </w:rPr>
        <w:t xml:space="preserve">97 </w:t>
      </w:r>
      <w:r w:rsidRPr="009014B9">
        <w:rPr>
          <w:rFonts w:ascii="Times New Roman" w:eastAsia="Times New Roman" w:hAnsi="Times New Roman"/>
          <w:sz w:val="28"/>
          <w:szCs w:val="28"/>
          <w:lang w:eastAsia="vi-VN"/>
        </w:rPr>
        <w:t>ca nhập cảnh.</w:t>
      </w:r>
    </w:p>
    <w:p w:rsidR="0076438C" w:rsidRPr="009014B9" w:rsidRDefault="0076438C" w:rsidP="002C5E41">
      <w:pPr>
        <w:shd w:val="clear" w:color="auto" w:fill="FFFFFF"/>
        <w:tabs>
          <w:tab w:val="left" w:pos="1134"/>
        </w:tabs>
        <w:spacing w:after="0" w:line="360" w:lineRule="auto"/>
        <w:ind w:firstLine="567"/>
        <w:jc w:val="both"/>
        <w:rPr>
          <w:rFonts w:ascii="Times New Roman" w:eastAsia="Times New Roman" w:hAnsi="Times New Roman"/>
          <w:sz w:val="28"/>
          <w:szCs w:val="28"/>
          <w:lang w:eastAsia="vi-VN"/>
        </w:rPr>
      </w:pPr>
      <w:r w:rsidRPr="009014B9">
        <w:rPr>
          <w:rFonts w:ascii="Times New Roman" w:eastAsia="Times New Roman" w:hAnsi="Times New Roman"/>
          <w:i/>
          <w:sz w:val="28"/>
          <w:szCs w:val="28"/>
          <w:shd w:val="clear" w:color="auto" w:fill="FFFFFF"/>
          <w:vertAlign w:val="superscript"/>
          <w:lang w:eastAsia="vi-VN"/>
        </w:rPr>
        <w:t>(3)</w:t>
      </w:r>
      <w:r w:rsidRPr="009014B9">
        <w:rPr>
          <w:rFonts w:ascii="Times New Roman" w:eastAsia="Times New Roman" w:hAnsi="Times New Roman"/>
          <w:i/>
          <w:sz w:val="28"/>
          <w:szCs w:val="28"/>
          <w:lang w:eastAsia="vi-VN"/>
        </w:rPr>
        <w:t>Trong ngày có</w:t>
      </w:r>
      <w:r w:rsidR="002C0CEF" w:rsidRPr="009014B9">
        <w:rPr>
          <w:rFonts w:ascii="Times New Roman" w:eastAsia="Times New Roman" w:hAnsi="Times New Roman"/>
          <w:sz w:val="28"/>
          <w:szCs w:val="28"/>
          <w:lang w:eastAsia="vi-VN"/>
        </w:rPr>
        <w:t>1.</w:t>
      </w:r>
      <w:r w:rsidR="001205FE" w:rsidRPr="009014B9">
        <w:rPr>
          <w:rFonts w:ascii="Times New Roman" w:eastAsia="Times New Roman" w:hAnsi="Times New Roman"/>
          <w:sz w:val="28"/>
          <w:szCs w:val="28"/>
          <w:lang w:eastAsia="vi-VN"/>
        </w:rPr>
        <w:t>3</w:t>
      </w:r>
      <w:r w:rsidR="009014B9" w:rsidRPr="009014B9">
        <w:rPr>
          <w:rFonts w:ascii="Times New Roman" w:eastAsia="Times New Roman" w:hAnsi="Times New Roman"/>
          <w:sz w:val="28"/>
          <w:szCs w:val="28"/>
          <w:lang w:eastAsia="vi-VN"/>
        </w:rPr>
        <w:t>50</w:t>
      </w:r>
      <w:r w:rsidR="001205FE" w:rsidRPr="009014B9">
        <w:rPr>
          <w:rFonts w:ascii="Times New Roman" w:eastAsia="Times New Roman" w:hAnsi="Times New Roman"/>
          <w:sz w:val="28"/>
          <w:szCs w:val="28"/>
          <w:lang w:eastAsia="vi-VN"/>
        </w:rPr>
        <w:t xml:space="preserve"> </w:t>
      </w:r>
      <w:r w:rsidRPr="009014B9">
        <w:rPr>
          <w:rFonts w:ascii="Times New Roman" w:eastAsia="Times New Roman" w:hAnsi="Times New Roman"/>
          <w:sz w:val="28"/>
          <w:szCs w:val="28"/>
          <w:lang w:eastAsia="vi-VN"/>
        </w:rPr>
        <w:t>mẫu xét nghiệm</w:t>
      </w:r>
      <w:r w:rsidRPr="009014B9">
        <w:rPr>
          <w:rFonts w:ascii="Times New Roman" w:eastAsia="Times New Roman" w:hAnsi="Times New Roman"/>
          <w:i/>
          <w:sz w:val="28"/>
          <w:szCs w:val="28"/>
          <w:lang w:eastAsia="vi-VN"/>
        </w:rPr>
        <w:t xml:space="preserve">; </w:t>
      </w:r>
      <w:r w:rsidR="00425D9C" w:rsidRPr="009014B9">
        <w:rPr>
          <w:rFonts w:ascii="Times New Roman" w:eastAsia="Times New Roman" w:hAnsi="Times New Roman"/>
          <w:sz w:val="28"/>
          <w:szCs w:val="28"/>
          <w:lang w:eastAsia="vi-VN"/>
        </w:rPr>
        <w:t>kết quả:</w:t>
      </w:r>
      <w:r w:rsidR="0023621E" w:rsidRPr="009014B9">
        <w:rPr>
          <w:rFonts w:ascii="Times New Roman" w:eastAsia="Times New Roman" w:hAnsi="Times New Roman"/>
          <w:sz w:val="28"/>
          <w:szCs w:val="28"/>
          <w:lang w:eastAsia="vi-VN"/>
        </w:rPr>
        <w:t>1</w:t>
      </w:r>
      <w:r w:rsidR="009014B9" w:rsidRPr="009014B9">
        <w:rPr>
          <w:rFonts w:ascii="Times New Roman" w:eastAsia="Times New Roman" w:hAnsi="Times New Roman"/>
          <w:sz w:val="28"/>
          <w:szCs w:val="28"/>
          <w:lang w:eastAsia="vi-VN"/>
        </w:rPr>
        <w:t>55</w:t>
      </w:r>
      <w:r w:rsidR="001205FE" w:rsidRPr="009014B9">
        <w:rPr>
          <w:rFonts w:ascii="Times New Roman" w:eastAsia="Times New Roman" w:hAnsi="Times New Roman"/>
          <w:sz w:val="28"/>
          <w:szCs w:val="28"/>
          <w:lang w:eastAsia="vi-VN"/>
        </w:rPr>
        <w:t xml:space="preserve"> </w:t>
      </w:r>
      <w:r w:rsidR="000A2482" w:rsidRPr="009014B9">
        <w:rPr>
          <w:rFonts w:ascii="Times New Roman" w:eastAsia="Times New Roman" w:hAnsi="Times New Roman"/>
          <w:sz w:val="28"/>
          <w:szCs w:val="28"/>
          <w:lang w:eastAsia="vi-VN"/>
        </w:rPr>
        <w:t xml:space="preserve">mẫu dương tính, </w:t>
      </w:r>
      <w:r w:rsidR="002F74B4" w:rsidRPr="009014B9">
        <w:rPr>
          <w:rFonts w:ascii="Times New Roman" w:eastAsia="Times New Roman" w:hAnsi="Times New Roman"/>
          <w:sz w:val="28"/>
          <w:szCs w:val="28"/>
          <w:lang w:eastAsia="vi-VN"/>
        </w:rPr>
        <w:t>8</w:t>
      </w:r>
      <w:r w:rsidR="009014B9" w:rsidRPr="009014B9">
        <w:rPr>
          <w:rFonts w:ascii="Times New Roman" w:eastAsia="Times New Roman" w:hAnsi="Times New Roman"/>
          <w:sz w:val="28"/>
          <w:szCs w:val="28"/>
          <w:lang w:eastAsia="vi-VN"/>
        </w:rPr>
        <w:t>82</w:t>
      </w:r>
      <w:r w:rsidR="001205FE" w:rsidRPr="009014B9">
        <w:rPr>
          <w:rFonts w:ascii="Times New Roman" w:eastAsia="Times New Roman" w:hAnsi="Times New Roman"/>
          <w:sz w:val="28"/>
          <w:szCs w:val="28"/>
          <w:lang w:eastAsia="vi-VN"/>
        </w:rPr>
        <w:t xml:space="preserve"> </w:t>
      </w:r>
      <w:r w:rsidRPr="009014B9">
        <w:rPr>
          <w:rFonts w:ascii="Times New Roman" w:eastAsia="Times New Roman" w:hAnsi="Times New Roman"/>
          <w:sz w:val="28"/>
          <w:szCs w:val="28"/>
          <w:lang w:eastAsia="vi-VN"/>
        </w:rPr>
        <w:t>mẫu âm tính,</w:t>
      </w:r>
      <w:r w:rsidR="001205FE" w:rsidRPr="009014B9">
        <w:rPr>
          <w:rFonts w:ascii="Times New Roman" w:eastAsia="Times New Roman" w:hAnsi="Times New Roman"/>
          <w:sz w:val="28"/>
          <w:szCs w:val="28"/>
          <w:lang w:eastAsia="vi-VN"/>
        </w:rPr>
        <w:t xml:space="preserve"> </w:t>
      </w:r>
      <w:r w:rsidR="009014B9" w:rsidRPr="009014B9">
        <w:rPr>
          <w:rFonts w:ascii="Times New Roman" w:eastAsia="Times New Roman" w:hAnsi="Times New Roman"/>
          <w:sz w:val="28"/>
          <w:szCs w:val="28"/>
          <w:lang w:eastAsia="vi-VN"/>
        </w:rPr>
        <w:t>313</w:t>
      </w:r>
      <w:r w:rsidR="001205FE" w:rsidRPr="009014B9">
        <w:rPr>
          <w:rFonts w:ascii="Times New Roman" w:eastAsia="Times New Roman" w:hAnsi="Times New Roman"/>
          <w:sz w:val="28"/>
          <w:szCs w:val="28"/>
          <w:lang w:eastAsia="vi-VN"/>
        </w:rPr>
        <w:t xml:space="preserve"> </w:t>
      </w:r>
      <w:r w:rsidRPr="009014B9">
        <w:rPr>
          <w:rFonts w:ascii="Times New Roman" w:eastAsia="Times New Roman" w:hAnsi="Times New Roman"/>
          <w:sz w:val="28"/>
          <w:szCs w:val="28"/>
          <w:lang w:eastAsia="vi-VN"/>
        </w:rPr>
        <w:t>mẫu đang chờ kết quả.</w:t>
      </w:r>
    </w:p>
    <w:p w:rsidR="0076438C" w:rsidRPr="009014B9" w:rsidRDefault="0076438C" w:rsidP="002C5E41">
      <w:pPr>
        <w:shd w:val="clear" w:color="auto" w:fill="FFFFFF"/>
        <w:tabs>
          <w:tab w:val="left" w:pos="1134"/>
        </w:tabs>
        <w:spacing w:after="0" w:line="360" w:lineRule="auto"/>
        <w:ind w:firstLine="567"/>
        <w:jc w:val="both"/>
        <w:rPr>
          <w:rFonts w:ascii="Times New Roman" w:eastAsia="Times New Roman" w:hAnsi="Times New Roman"/>
          <w:i/>
          <w:sz w:val="28"/>
          <w:szCs w:val="28"/>
          <w:lang w:eastAsia="vi-VN"/>
        </w:rPr>
      </w:pPr>
      <w:r w:rsidRPr="009014B9">
        <w:rPr>
          <w:rFonts w:ascii="Times New Roman" w:eastAsia="Times New Roman" w:hAnsi="Times New Roman"/>
          <w:sz w:val="28"/>
          <w:szCs w:val="28"/>
          <w:shd w:val="clear" w:color="auto" w:fill="FFFFFF"/>
          <w:vertAlign w:val="superscript"/>
          <w:lang w:eastAsia="vi-VN"/>
        </w:rPr>
        <w:t xml:space="preserve"> (4)</w:t>
      </w:r>
      <w:r w:rsidRPr="009014B9">
        <w:rPr>
          <w:rFonts w:ascii="Times New Roman" w:eastAsia="Times New Roman" w:hAnsi="Times New Roman"/>
          <w:i/>
          <w:sz w:val="28"/>
          <w:szCs w:val="28"/>
          <w:lang w:eastAsia="vi-VN"/>
        </w:rPr>
        <w:t xml:space="preserve">Trong đó: </w:t>
      </w:r>
      <w:r w:rsidRPr="009014B9">
        <w:rPr>
          <w:rFonts w:ascii="Times New Roman" w:eastAsia="Times New Roman" w:hAnsi="Times New Roman"/>
          <w:sz w:val="28"/>
          <w:szCs w:val="28"/>
          <w:lang w:eastAsia="vi-VN"/>
        </w:rPr>
        <w:t>đang cách ly tại khách sạn/cơ sở lưu trú:</w:t>
      </w:r>
      <w:r w:rsidR="00484254" w:rsidRPr="009014B9">
        <w:rPr>
          <w:rFonts w:ascii="Times New Roman" w:eastAsia="Times New Roman" w:hAnsi="Times New Roman"/>
          <w:sz w:val="28"/>
          <w:szCs w:val="28"/>
          <w:lang w:eastAsia="vi-VN"/>
        </w:rPr>
        <w:t>5.</w:t>
      </w:r>
      <w:r w:rsidR="001205FE" w:rsidRPr="009014B9">
        <w:rPr>
          <w:rFonts w:ascii="Times New Roman" w:eastAsia="Times New Roman" w:hAnsi="Times New Roman"/>
          <w:sz w:val="28"/>
          <w:szCs w:val="28"/>
          <w:lang w:eastAsia="vi-VN"/>
        </w:rPr>
        <w:t>67</w:t>
      </w:r>
      <w:r w:rsidR="009014B9" w:rsidRPr="009014B9">
        <w:rPr>
          <w:rFonts w:ascii="Times New Roman" w:eastAsia="Times New Roman" w:hAnsi="Times New Roman"/>
          <w:sz w:val="28"/>
          <w:szCs w:val="28"/>
          <w:lang w:eastAsia="vi-VN"/>
        </w:rPr>
        <w:t>6</w:t>
      </w:r>
      <w:r w:rsidR="001205FE" w:rsidRPr="009014B9">
        <w:rPr>
          <w:rFonts w:ascii="Times New Roman" w:eastAsia="Times New Roman" w:hAnsi="Times New Roman"/>
          <w:sz w:val="28"/>
          <w:szCs w:val="28"/>
          <w:lang w:eastAsia="vi-VN"/>
        </w:rPr>
        <w:t xml:space="preserve"> </w:t>
      </w:r>
      <w:r w:rsidRPr="009014B9">
        <w:rPr>
          <w:rFonts w:ascii="Times New Roman" w:eastAsia="Times New Roman" w:hAnsi="Times New Roman"/>
          <w:sz w:val="28"/>
          <w:szCs w:val="28"/>
          <w:lang w:eastAsia="vi-VN"/>
        </w:rPr>
        <w:t xml:space="preserve">người; đang cách ly tại các cơ sở cách ly tập trung dân sự: </w:t>
      </w:r>
      <w:r w:rsidR="00484254" w:rsidRPr="009014B9">
        <w:rPr>
          <w:rFonts w:ascii="Times New Roman" w:eastAsia="Times New Roman" w:hAnsi="Times New Roman"/>
          <w:sz w:val="28"/>
          <w:szCs w:val="28"/>
          <w:lang w:eastAsia="vi-VN"/>
        </w:rPr>
        <w:t>32</w:t>
      </w:r>
      <w:r w:rsidR="009014B9" w:rsidRPr="009014B9">
        <w:rPr>
          <w:rFonts w:ascii="Times New Roman" w:eastAsia="Times New Roman" w:hAnsi="Times New Roman"/>
          <w:sz w:val="28"/>
          <w:szCs w:val="28"/>
          <w:lang w:eastAsia="vi-VN"/>
        </w:rPr>
        <w:t>7</w:t>
      </w:r>
      <w:r w:rsidR="001205FE" w:rsidRPr="009014B9">
        <w:rPr>
          <w:rFonts w:ascii="Times New Roman" w:eastAsia="Times New Roman" w:hAnsi="Times New Roman"/>
          <w:sz w:val="28"/>
          <w:szCs w:val="28"/>
          <w:lang w:eastAsia="vi-VN"/>
        </w:rPr>
        <w:t xml:space="preserve"> </w:t>
      </w:r>
      <w:r w:rsidRPr="009014B9">
        <w:rPr>
          <w:rFonts w:ascii="Times New Roman" w:eastAsia="Times New Roman" w:hAnsi="Times New Roman"/>
          <w:sz w:val="28"/>
          <w:szCs w:val="28"/>
          <w:lang w:eastAsia="vi-VN"/>
        </w:rPr>
        <w:t>người</w:t>
      </w:r>
      <w:r w:rsidRPr="009014B9">
        <w:rPr>
          <w:rFonts w:ascii="Times New Roman" w:eastAsia="Times New Roman" w:hAnsi="Times New Roman"/>
          <w:i/>
          <w:sz w:val="28"/>
          <w:szCs w:val="28"/>
          <w:lang w:eastAsia="vi-VN"/>
        </w:rPr>
        <w:t>.</w:t>
      </w:r>
    </w:p>
    <w:p w:rsidR="0076438C" w:rsidRPr="009014B9" w:rsidRDefault="0076438C" w:rsidP="002C5E41">
      <w:pPr>
        <w:shd w:val="clear" w:color="auto" w:fill="FFFFFF"/>
        <w:tabs>
          <w:tab w:val="left" w:pos="1134"/>
        </w:tabs>
        <w:spacing w:after="0" w:line="360" w:lineRule="auto"/>
        <w:ind w:firstLine="567"/>
        <w:jc w:val="both"/>
        <w:rPr>
          <w:rFonts w:ascii="Times New Roman" w:eastAsia="Times New Roman" w:hAnsi="Times New Roman"/>
          <w:sz w:val="28"/>
          <w:szCs w:val="28"/>
          <w:lang w:eastAsia="vi-VN"/>
        </w:rPr>
      </w:pPr>
      <w:r w:rsidRPr="009014B9">
        <w:rPr>
          <w:rFonts w:ascii="Times New Roman" w:eastAsia="Times New Roman" w:hAnsi="Times New Roman"/>
          <w:sz w:val="28"/>
          <w:szCs w:val="28"/>
          <w:shd w:val="clear" w:color="auto" w:fill="FFFFFF"/>
          <w:vertAlign w:val="superscript"/>
          <w:lang w:eastAsia="vi-VN"/>
        </w:rPr>
        <w:t>(5)</w:t>
      </w:r>
      <w:r w:rsidRPr="009014B9">
        <w:rPr>
          <w:rFonts w:ascii="Times New Roman" w:eastAsia="Times New Roman" w:hAnsi="Times New Roman"/>
          <w:i/>
          <w:sz w:val="28"/>
          <w:szCs w:val="28"/>
          <w:lang w:eastAsia="vi-VN"/>
        </w:rPr>
        <w:t>T</w:t>
      </w:r>
      <w:r w:rsidRPr="009014B9">
        <w:rPr>
          <w:rFonts w:ascii="Times New Roman" w:eastAsia="Times New Roman" w:hAnsi="Times New Roman"/>
          <w:i/>
          <w:sz w:val="28"/>
          <w:szCs w:val="28"/>
          <w:lang w:val="vi-VN" w:eastAsia="vi-VN"/>
        </w:rPr>
        <w:t xml:space="preserve">rong đó: </w:t>
      </w:r>
      <w:r w:rsidRPr="009014B9">
        <w:rPr>
          <w:rFonts w:ascii="Times New Roman" w:eastAsia="Times New Roman" w:hAnsi="Times New Roman"/>
          <w:sz w:val="28"/>
          <w:szCs w:val="28"/>
          <w:lang w:val="vi-VN" w:eastAsia="vi-VN"/>
        </w:rPr>
        <w:t xml:space="preserve">bệnh nhân </w:t>
      </w:r>
      <w:r w:rsidR="004C1112" w:rsidRPr="009014B9">
        <w:rPr>
          <w:rFonts w:ascii="Times New Roman" w:hAnsi="Times New Roman"/>
          <w:spacing w:val="-4"/>
          <w:sz w:val="28"/>
          <w:szCs w:val="28"/>
        </w:rPr>
        <w:t xml:space="preserve">Covid-19 </w:t>
      </w:r>
      <w:r w:rsidRPr="009014B9">
        <w:rPr>
          <w:rFonts w:ascii="Times New Roman" w:eastAsia="Times New Roman" w:hAnsi="Times New Roman"/>
          <w:sz w:val="28"/>
          <w:szCs w:val="28"/>
          <w:lang w:eastAsia="vi-VN"/>
        </w:rPr>
        <w:t>đang điều trị</w:t>
      </w:r>
      <w:r w:rsidRPr="009014B9">
        <w:rPr>
          <w:rFonts w:ascii="Times New Roman" w:eastAsia="Times New Roman" w:hAnsi="Times New Roman"/>
          <w:sz w:val="28"/>
          <w:szCs w:val="28"/>
          <w:lang w:val="vi-VN" w:eastAsia="vi-VN"/>
        </w:rPr>
        <w:t xml:space="preserve">: </w:t>
      </w:r>
      <w:r w:rsidR="000045A9" w:rsidRPr="009014B9">
        <w:rPr>
          <w:rFonts w:ascii="Times New Roman" w:eastAsia="Times New Roman" w:hAnsi="Times New Roman"/>
          <w:sz w:val="28"/>
          <w:szCs w:val="28"/>
          <w:lang w:eastAsia="vi-VN"/>
        </w:rPr>
        <w:t>1.</w:t>
      </w:r>
      <w:r w:rsidR="009014B9" w:rsidRPr="009014B9">
        <w:rPr>
          <w:rFonts w:ascii="Times New Roman" w:eastAsia="Times New Roman" w:hAnsi="Times New Roman"/>
          <w:sz w:val="28"/>
          <w:szCs w:val="28"/>
          <w:lang w:eastAsia="vi-VN"/>
        </w:rPr>
        <w:t xml:space="preserve">791 </w:t>
      </w:r>
      <w:r w:rsidRPr="009014B9">
        <w:rPr>
          <w:rFonts w:ascii="Times New Roman" w:eastAsia="Times New Roman" w:hAnsi="Times New Roman"/>
          <w:sz w:val="28"/>
          <w:szCs w:val="28"/>
          <w:lang w:val="vi-VN" w:eastAsia="vi-VN"/>
        </w:rPr>
        <w:t xml:space="preserve">người; </w:t>
      </w:r>
      <w:r w:rsidR="002C5E41" w:rsidRPr="009014B9">
        <w:rPr>
          <w:rFonts w:ascii="Times New Roman" w:eastAsia="Times New Roman" w:hAnsi="Times New Roman"/>
          <w:sz w:val="28"/>
          <w:szCs w:val="28"/>
          <w:lang w:eastAsia="vi-VN"/>
        </w:rPr>
        <w:t>người</w:t>
      </w:r>
      <w:r w:rsidRPr="009014B9">
        <w:rPr>
          <w:rFonts w:ascii="Times New Roman" w:eastAsia="Times New Roman" w:hAnsi="Times New Roman"/>
          <w:sz w:val="28"/>
          <w:szCs w:val="28"/>
          <w:lang w:val="vi-VN" w:eastAsia="vi-VN"/>
        </w:rPr>
        <w:t xml:space="preserve"> có yếu tố dịch tễ</w:t>
      </w:r>
      <w:r w:rsidRPr="009014B9">
        <w:rPr>
          <w:rFonts w:ascii="Times New Roman" w:eastAsia="Times New Roman" w:hAnsi="Times New Roman"/>
          <w:sz w:val="28"/>
          <w:szCs w:val="28"/>
          <w:lang w:eastAsia="vi-VN"/>
        </w:rPr>
        <w:t xml:space="preserve"> và có triệu chứng đang cách ly tại cơ sở y tế</w:t>
      </w:r>
      <w:r w:rsidRPr="009014B9">
        <w:rPr>
          <w:rFonts w:ascii="Times New Roman" w:eastAsia="Times New Roman" w:hAnsi="Times New Roman"/>
          <w:sz w:val="28"/>
          <w:szCs w:val="28"/>
          <w:lang w:val="vi-VN" w:eastAsia="vi-VN"/>
        </w:rPr>
        <w:t xml:space="preserve">: </w:t>
      </w:r>
      <w:r w:rsidR="008570FD" w:rsidRPr="009014B9">
        <w:rPr>
          <w:rFonts w:ascii="Times New Roman" w:eastAsia="Times New Roman" w:hAnsi="Times New Roman"/>
          <w:sz w:val="28"/>
          <w:szCs w:val="28"/>
          <w:lang w:eastAsia="vi-VN"/>
        </w:rPr>
        <w:t>36</w:t>
      </w:r>
      <w:r w:rsidRPr="009014B9">
        <w:rPr>
          <w:rFonts w:ascii="Times New Roman" w:eastAsia="Times New Roman" w:hAnsi="Times New Roman"/>
          <w:sz w:val="28"/>
          <w:szCs w:val="28"/>
          <w:lang w:val="vi-VN" w:eastAsia="vi-VN"/>
        </w:rPr>
        <w:t xml:space="preserve"> người</w:t>
      </w:r>
      <w:r w:rsidRPr="009014B9">
        <w:rPr>
          <w:rFonts w:ascii="Times New Roman" w:eastAsia="Times New Roman" w:hAnsi="Times New Roman"/>
          <w:sz w:val="28"/>
          <w:szCs w:val="28"/>
          <w:lang w:eastAsia="vi-VN"/>
        </w:rPr>
        <w:t>.</w:t>
      </w:r>
    </w:p>
    <w:p w:rsidR="00351D92" w:rsidRPr="00B80FDD" w:rsidRDefault="00FE79A9" w:rsidP="002C5E41">
      <w:pPr>
        <w:spacing w:after="0" w:line="360" w:lineRule="auto"/>
        <w:ind w:firstLine="562"/>
        <w:jc w:val="both"/>
        <w:rPr>
          <w:rFonts w:ascii="Times New Roman" w:hAnsi="Times New Roman"/>
          <w:b/>
          <w:spacing w:val="-2"/>
          <w:sz w:val="28"/>
          <w:szCs w:val="28"/>
          <w:lang w:val="vi-VN"/>
        </w:rPr>
      </w:pPr>
      <w:r w:rsidRPr="00B80FDD">
        <w:rPr>
          <w:rFonts w:ascii="Times New Roman" w:hAnsi="Times New Roman"/>
          <w:b/>
          <w:spacing w:val="-2"/>
          <w:sz w:val="28"/>
          <w:szCs w:val="28"/>
        </w:rPr>
        <w:t>2</w:t>
      </w:r>
      <w:r w:rsidR="00202E45" w:rsidRPr="00B80FDD">
        <w:rPr>
          <w:rFonts w:ascii="Times New Roman" w:hAnsi="Times New Roman"/>
          <w:b/>
          <w:spacing w:val="-2"/>
          <w:sz w:val="28"/>
          <w:szCs w:val="28"/>
        </w:rPr>
        <w:t xml:space="preserve">. </w:t>
      </w:r>
      <w:r w:rsidR="00E47AB6" w:rsidRPr="00B80FDD">
        <w:rPr>
          <w:rFonts w:ascii="Times New Roman" w:hAnsi="Times New Roman"/>
          <w:b/>
          <w:spacing w:val="-2"/>
          <w:sz w:val="28"/>
          <w:szCs w:val="28"/>
        </w:rPr>
        <w:t>Thông tin về ca bệnh tại Quảng Nam</w:t>
      </w:r>
    </w:p>
    <w:p w:rsidR="00F93798" w:rsidRPr="00B80FDD" w:rsidRDefault="00F93798" w:rsidP="00D34006">
      <w:pPr>
        <w:spacing w:before="80" w:after="80" w:line="288" w:lineRule="auto"/>
        <w:jc w:val="both"/>
        <w:rPr>
          <w:rFonts w:ascii="Times New Roman" w:hAnsi="Times New Roman"/>
          <w:b/>
          <w:spacing w:val="-2"/>
          <w:sz w:val="28"/>
          <w:szCs w:val="28"/>
        </w:rPr>
        <w:sectPr w:rsidR="00F93798" w:rsidRPr="00B80FDD" w:rsidSect="001D7DC7">
          <w:footerReference w:type="default" r:id="rId8"/>
          <w:pgSz w:w="12240" w:h="15840"/>
          <w:pgMar w:top="709" w:right="851" w:bottom="289" w:left="1701" w:header="720" w:footer="0" w:gutter="0"/>
          <w:cols w:space="720"/>
          <w:docGrid w:linePitch="360"/>
        </w:sectPr>
      </w:pPr>
    </w:p>
    <w:tbl>
      <w:tblPr>
        <w:tblpPr w:leftFromText="180" w:rightFromText="180" w:vertAnchor="text" w:horzAnchor="margin" w:tblpY="-71"/>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5109"/>
        <w:gridCol w:w="1347"/>
        <w:gridCol w:w="1134"/>
        <w:gridCol w:w="1394"/>
        <w:gridCol w:w="2008"/>
        <w:gridCol w:w="2268"/>
      </w:tblGrid>
      <w:tr w:rsidR="00CD3810" w:rsidRPr="009A25E3" w:rsidTr="00067E96">
        <w:trPr>
          <w:trHeight w:val="145"/>
        </w:trPr>
        <w:tc>
          <w:tcPr>
            <w:tcW w:w="598" w:type="dxa"/>
            <w:vMerge w:val="restart"/>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p>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TT</w:t>
            </w:r>
          </w:p>
        </w:tc>
        <w:tc>
          <w:tcPr>
            <w:tcW w:w="5109" w:type="dxa"/>
            <w:vMerge w:val="restart"/>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Thông tin chung</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Các địa điểm và mốc thời gian liên quan</w:t>
            </w:r>
          </w:p>
        </w:tc>
      </w:tr>
      <w:tr w:rsidR="00CD3810" w:rsidRPr="009A25E3" w:rsidTr="00067E96">
        <w:trPr>
          <w:trHeight w:val="830"/>
        </w:trPr>
        <w:tc>
          <w:tcPr>
            <w:tcW w:w="598" w:type="dxa"/>
            <w:vMerge/>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p>
        </w:tc>
        <w:tc>
          <w:tcPr>
            <w:tcW w:w="5109" w:type="dxa"/>
            <w:vMerge/>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b/>
                <w:bCs/>
                <w:color w:val="000000"/>
                <w:sz w:val="28"/>
                <w:szCs w:val="28"/>
                <w:lang w:eastAsia="vi-VN"/>
              </w:rPr>
            </w:pPr>
          </w:p>
        </w:tc>
        <w:tc>
          <w:tcPr>
            <w:tcW w:w="1347"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Tỉnh</w:t>
            </w:r>
          </w:p>
        </w:tc>
        <w:tc>
          <w:tcPr>
            <w:tcW w:w="113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Quận/</w:t>
            </w:r>
            <w:r w:rsidRPr="009A25E3">
              <w:rPr>
                <w:rFonts w:ascii="Times New Roman" w:eastAsia="Times New Roman" w:hAnsi="Times New Roman"/>
                <w:b/>
                <w:bCs/>
                <w:color w:val="000000"/>
                <w:sz w:val="28"/>
                <w:szCs w:val="28"/>
                <w:lang w:eastAsia="vi-VN"/>
              </w:rPr>
              <w:br/>
              <w:t>huyện</w:t>
            </w:r>
          </w:p>
        </w:tc>
        <w:tc>
          <w:tcPr>
            <w:tcW w:w="139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Xã/</w:t>
            </w:r>
            <w:r w:rsidRPr="009A25E3">
              <w:rPr>
                <w:rFonts w:ascii="Times New Roman" w:eastAsia="Times New Roman" w:hAnsi="Times New Roman"/>
                <w:b/>
                <w:bCs/>
                <w:color w:val="000000"/>
                <w:sz w:val="28"/>
                <w:szCs w:val="28"/>
                <w:lang w:eastAsia="vi-VN"/>
              </w:rPr>
              <w:br/>
              <w:t>phường</w:t>
            </w:r>
          </w:p>
        </w:tc>
        <w:tc>
          <w:tcPr>
            <w:tcW w:w="2008"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Địa điểm</w:t>
            </w:r>
          </w:p>
        </w:tc>
        <w:tc>
          <w:tcPr>
            <w:tcW w:w="226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 xml:space="preserve">Mốc </w:t>
            </w:r>
            <w:r w:rsidRPr="009A25E3">
              <w:rPr>
                <w:rFonts w:ascii="Times New Roman" w:hAnsi="Times New Roman"/>
                <w:b/>
                <w:color w:val="000000"/>
                <w:sz w:val="28"/>
                <w:szCs w:val="28"/>
                <w:lang w:eastAsia="vi-VN"/>
              </w:rPr>
              <w:br/>
              <w:t>thời gian</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01</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BN1908148 – T.V.T (1996)</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nam</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Lệ Sơn, Duy Nghĩa, Duy Xuyên</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Đang điều tra dịch tễ</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02</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BN1908149 – H.Đ.T (1998)</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nam</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Địa chỉ: Trà Ka, Nam Trà My</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Đã cách ly</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03</w:t>
            </w:r>
          </w:p>
        </w:tc>
        <w:tc>
          <w:tcPr>
            <w:tcW w:w="13260" w:type="dxa"/>
            <w:gridSpan w:val="6"/>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bCs/>
                <w:color w:val="000000"/>
                <w:sz w:val="28"/>
                <w:szCs w:val="28"/>
                <w:lang w:eastAsia="vi-VN"/>
              </w:rPr>
            </w:pPr>
            <w:r w:rsidRPr="009A25E3">
              <w:rPr>
                <w:rFonts w:ascii="Times New Roman" w:hAnsi="Times New Roman"/>
                <w:b/>
                <w:bCs/>
                <w:color w:val="000000"/>
                <w:sz w:val="28"/>
                <w:szCs w:val="28"/>
                <w:lang w:eastAsia="vi-VN"/>
              </w:rPr>
              <w:t>Duy Xuyên công bố 22 ca bệnh đã được cách ly từ trước: từ BN1908154 đến BN1908156, từ BN1908159 đến BN1908170, BN1908224, BN1908227 và BN1908228</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04</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BN1908157 – N.T.T (1953)</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BN1908158 – N.T.L (1960)</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nữ</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La Tháp Tây, Duy Hòa, Duy Xuyên</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Đang điều tra dịch tễ</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05</w:t>
            </w:r>
          </w:p>
        </w:tc>
        <w:tc>
          <w:tcPr>
            <w:tcW w:w="13260" w:type="dxa"/>
            <w:gridSpan w:val="6"/>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eastAsia="Times New Roman" w:hAnsi="Times New Roman"/>
                <w:b/>
                <w:bCs/>
                <w:color w:val="000000"/>
                <w:sz w:val="28"/>
                <w:szCs w:val="28"/>
                <w:lang w:eastAsia="vi-VN"/>
              </w:rPr>
              <w:t>Tam Kỳ công bố 07 ca bệnh đã được cách ly từ trước: BN1908171, BN1908176, BN1908187, BN1908188, BN1908190, BN1908254 và BN1908285</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06</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BN1908172 – N.T.T.Trâm (2004)</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BN1908173 – N.T.T.T (2018)</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nữ</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Điện Dương, Điện Bàn</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Đang điều tra dịch tễ</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07</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BN1908174 – N.T.H (1973)</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nam</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Điện Dương, Điện Bàn</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Đang điều tra dịch tễ</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lastRenderedPageBreak/>
              <w:t>08</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BN1908175 – Đ.T.T (1981)</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nữ</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Điện Phương, Điện Bàn</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Đang điều tra dịch tễ</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09</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BN1908177 – N.Q.A (2019)</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nữ</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Hương Sơn, Hòa Hương, Tam Kỳ</w:t>
            </w:r>
          </w:p>
        </w:tc>
        <w:tc>
          <w:tcPr>
            <w:tcW w:w="1347"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Quảng nam</w:t>
            </w:r>
          </w:p>
        </w:tc>
        <w:tc>
          <w:tcPr>
            <w:tcW w:w="113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Tam Kỳ</w:t>
            </w:r>
          </w:p>
        </w:tc>
        <w:tc>
          <w:tcPr>
            <w:tcW w:w="139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An Sơn</w:t>
            </w:r>
          </w:p>
        </w:tc>
        <w:tc>
          <w:tcPr>
            <w:tcW w:w="2008"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Trường mầm non Mickey</w:t>
            </w:r>
          </w:p>
        </w:tc>
        <w:tc>
          <w:tcPr>
            <w:tcW w:w="226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Trước ngày 09/1/2022</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10</w:t>
            </w:r>
          </w:p>
        </w:tc>
        <w:tc>
          <w:tcPr>
            <w:tcW w:w="13260" w:type="dxa"/>
            <w:gridSpan w:val="6"/>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eastAsia="Times New Roman" w:hAnsi="Times New Roman"/>
                <w:b/>
                <w:bCs/>
                <w:color w:val="000000"/>
                <w:sz w:val="28"/>
                <w:szCs w:val="28"/>
                <w:lang w:eastAsia="vi-VN"/>
              </w:rPr>
              <w:t>Phú Ninh công bố 03 ca bệnh đã được cách ly: BN1908178, BN1908179 và BN1908185</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11</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BN1908180 – H.T.N (1976)</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nữ</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Dưỡng Mông, Quế Xuân 1, Quế Sơn</w:t>
            </w:r>
          </w:p>
        </w:tc>
        <w:tc>
          <w:tcPr>
            <w:tcW w:w="1347"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Quảng Nam</w:t>
            </w:r>
          </w:p>
        </w:tc>
        <w:tc>
          <w:tcPr>
            <w:tcW w:w="113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Quế Sơn</w:t>
            </w:r>
          </w:p>
        </w:tc>
        <w:tc>
          <w:tcPr>
            <w:tcW w:w="139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Quế Xuân 1</w:t>
            </w:r>
          </w:p>
        </w:tc>
        <w:tc>
          <w:tcPr>
            <w:tcW w:w="2008"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Chợ Bà Rén</w:t>
            </w:r>
          </w:p>
        </w:tc>
        <w:tc>
          <w:tcPr>
            <w:tcW w:w="226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Thường xuyên</w:t>
            </w:r>
          </w:p>
        </w:tc>
      </w:tr>
      <w:tr w:rsidR="00CD3810" w:rsidRPr="009A25E3" w:rsidTr="00067E96">
        <w:trPr>
          <w:trHeight w:val="830"/>
        </w:trPr>
        <w:tc>
          <w:tcPr>
            <w:tcW w:w="598" w:type="dxa"/>
            <w:vMerge w:val="restart"/>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12</w:t>
            </w:r>
          </w:p>
        </w:tc>
        <w:tc>
          <w:tcPr>
            <w:tcW w:w="5109" w:type="dxa"/>
            <w:vMerge w:val="restart"/>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BN1908181 – T.D.T (1997)</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nữ</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Dưỡng Mông, Quế Xuân 1, Quế Sơn</w:t>
            </w:r>
          </w:p>
        </w:tc>
        <w:tc>
          <w:tcPr>
            <w:tcW w:w="1347" w:type="dxa"/>
            <w:vMerge w:val="restart"/>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Quảng Nam</w:t>
            </w:r>
          </w:p>
        </w:tc>
        <w:tc>
          <w:tcPr>
            <w:tcW w:w="1134" w:type="dxa"/>
            <w:vMerge w:val="restart"/>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Duy Xuyên</w:t>
            </w:r>
          </w:p>
        </w:tc>
        <w:tc>
          <w:tcPr>
            <w:tcW w:w="139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Nam Phước</w:t>
            </w:r>
          </w:p>
        </w:tc>
        <w:tc>
          <w:tcPr>
            <w:tcW w:w="2008"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Shop mỹ phẩm Hàn Quốc</w:t>
            </w:r>
          </w:p>
        </w:tc>
        <w:tc>
          <w:tcPr>
            <w:tcW w:w="226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Ngày 02/1/2022</w:t>
            </w:r>
          </w:p>
        </w:tc>
      </w:tr>
      <w:tr w:rsidR="00CD3810" w:rsidRPr="009A25E3" w:rsidTr="00067E96">
        <w:trPr>
          <w:trHeight w:val="830"/>
        </w:trPr>
        <w:tc>
          <w:tcPr>
            <w:tcW w:w="598" w:type="dxa"/>
            <w:vMerge/>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p>
        </w:tc>
        <w:tc>
          <w:tcPr>
            <w:tcW w:w="5109" w:type="dxa"/>
            <w:vMerge/>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p>
        </w:tc>
        <w:tc>
          <w:tcPr>
            <w:tcW w:w="1347" w:type="dxa"/>
            <w:vMerge/>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p>
        </w:tc>
        <w:tc>
          <w:tcPr>
            <w:tcW w:w="1134" w:type="dxa"/>
            <w:vMerge/>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p>
        </w:tc>
        <w:tc>
          <w:tcPr>
            <w:tcW w:w="139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p>
        </w:tc>
        <w:tc>
          <w:tcPr>
            <w:tcW w:w="2008"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Trường Lê Quý Đôn</w:t>
            </w:r>
          </w:p>
        </w:tc>
        <w:tc>
          <w:tcPr>
            <w:tcW w:w="226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Từ 03/1/2022 đến 06/1/2022, 08/1/2022</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13</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BN1908182 – T.H.T (1999)</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nam</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Thạnh Hòa, Quế Xuân 1, Quế Sơn</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Chạy xe tải giao hàng ở khu vực Hòa Xuân, Cửa Đại, Ngũ Hành Sơn, Điện Thắng Nam, Cẩm Kim</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14</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BN1908183 – N.T.D.T (1982)</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nữ</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Trà Đông, Duy Vinh, Duy Xuyên</w:t>
            </w:r>
          </w:p>
        </w:tc>
        <w:tc>
          <w:tcPr>
            <w:tcW w:w="1347"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Quảng Nam</w:t>
            </w:r>
          </w:p>
        </w:tc>
        <w:tc>
          <w:tcPr>
            <w:tcW w:w="113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Hội An</w:t>
            </w:r>
          </w:p>
        </w:tc>
        <w:tc>
          <w:tcPr>
            <w:tcW w:w="139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p>
        </w:tc>
        <w:tc>
          <w:tcPr>
            <w:tcW w:w="2008"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Tiệm vàng Kim Phúc</w:t>
            </w:r>
          </w:p>
        </w:tc>
        <w:tc>
          <w:tcPr>
            <w:tcW w:w="226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16h30 ngày 07/1/2022</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lastRenderedPageBreak/>
              <w:t>15</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BN1908184 – T.T.C (1974)</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nữ</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Thạnh Hòa, Quế Xuân 1, Quế Sơn</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Hằng ngày ở nhà</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16</w:t>
            </w:r>
          </w:p>
        </w:tc>
        <w:tc>
          <w:tcPr>
            <w:tcW w:w="13260" w:type="dxa"/>
            <w:gridSpan w:val="6"/>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eastAsia="Times New Roman" w:hAnsi="Times New Roman"/>
                <w:b/>
                <w:bCs/>
                <w:color w:val="000000"/>
                <w:sz w:val="28"/>
                <w:szCs w:val="28"/>
                <w:lang w:eastAsia="vi-VN"/>
              </w:rPr>
              <w:t>Điện Bàn công bố 09 ca bệnh đã được cách ly: BN1908186, BN1908238, BN1908239, BN1908242, BN1908243, từ BN1908248 đến BN1908251</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17</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BN1908189 – Đ.T.M.H (1996)</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nữ</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xml:space="preserve">- Địa chỉ: Phú Khê, Tam Xuân 1, Núi Thành </w:t>
            </w:r>
          </w:p>
        </w:tc>
        <w:tc>
          <w:tcPr>
            <w:tcW w:w="1347"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Quảng nam</w:t>
            </w:r>
          </w:p>
        </w:tc>
        <w:tc>
          <w:tcPr>
            <w:tcW w:w="113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Tam Kỳ</w:t>
            </w:r>
          </w:p>
        </w:tc>
        <w:tc>
          <w:tcPr>
            <w:tcW w:w="139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An Sơn</w:t>
            </w:r>
          </w:p>
        </w:tc>
        <w:tc>
          <w:tcPr>
            <w:tcW w:w="2008"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Trường mầm non Mickey</w:t>
            </w:r>
          </w:p>
        </w:tc>
        <w:tc>
          <w:tcPr>
            <w:tcW w:w="226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Trước ngày 09/1/2022</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18</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BN1908191 – V.T.H (1997)</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nữ</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Tổ 18, Bình Trung, Thăng Bình</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Đang điều tra dịch tễ</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19</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BN1908192 – V.T.H (1954)</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nữ</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Hương Lộc, Hương An, Quế Sơn</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Đang điều tra dịch tễ</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20</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BN1908193 – P.T.H.H (2009)</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nữ</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Thôn 1, Bình Triều, Thăng Bình</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Đang điều tra dịch tễ</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21</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BN1908194 – N.T.M.L (1975)</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nữ</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Đàn Trung, Tam Đàn, Phú Ninh</w:t>
            </w:r>
          </w:p>
        </w:tc>
        <w:tc>
          <w:tcPr>
            <w:tcW w:w="1347"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Quảng Nam</w:t>
            </w:r>
          </w:p>
        </w:tc>
        <w:tc>
          <w:tcPr>
            <w:tcW w:w="113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Phú Ninh</w:t>
            </w:r>
          </w:p>
        </w:tc>
        <w:tc>
          <w:tcPr>
            <w:tcW w:w="139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Tam Đàn</w:t>
            </w:r>
          </w:p>
        </w:tc>
        <w:tc>
          <w:tcPr>
            <w:tcW w:w="2008"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Công ty V.A</w:t>
            </w:r>
          </w:p>
        </w:tc>
        <w:tc>
          <w:tcPr>
            <w:tcW w:w="226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Hằng ngày</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22</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BN1908195 – H.Q.D (2001)</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BN1908196 – H.N.M.T (2021)</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nam</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lastRenderedPageBreak/>
              <w:t>- Địa chỉ: Vĩnh Bình, Tam Thăng, Tam Kỳ</w:t>
            </w:r>
          </w:p>
        </w:tc>
        <w:tc>
          <w:tcPr>
            <w:tcW w:w="1347"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lastRenderedPageBreak/>
              <w:t>Quảng Nam</w:t>
            </w:r>
          </w:p>
        </w:tc>
        <w:tc>
          <w:tcPr>
            <w:tcW w:w="113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Tam  Kỳ</w:t>
            </w:r>
          </w:p>
        </w:tc>
        <w:tc>
          <w:tcPr>
            <w:tcW w:w="139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Tam Thăng</w:t>
            </w:r>
          </w:p>
        </w:tc>
        <w:tc>
          <w:tcPr>
            <w:tcW w:w="2008"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Công ty P.</w:t>
            </w:r>
          </w:p>
        </w:tc>
        <w:tc>
          <w:tcPr>
            <w:tcW w:w="226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Cách ly</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lastRenderedPageBreak/>
              <w:t>23</w:t>
            </w:r>
          </w:p>
        </w:tc>
        <w:tc>
          <w:tcPr>
            <w:tcW w:w="13260" w:type="dxa"/>
            <w:gridSpan w:val="6"/>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eastAsia="Times New Roman" w:hAnsi="Times New Roman"/>
                <w:b/>
                <w:bCs/>
                <w:color w:val="000000"/>
                <w:sz w:val="28"/>
                <w:szCs w:val="28"/>
                <w:lang w:eastAsia="vi-VN"/>
              </w:rPr>
              <w:t>Núi Thành công bố 04 ca bệnh đã được cách ly từ trước: BN1908197, BN1908253, BN1908272 và BN1908273</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24</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BN1908198 – P.T.K.D (1990)</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nữ</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Cẩm Hà, Hội An</w:t>
            </w:r>
          </w:p>
        </w:tc>
        <w:tc>
          <w:tcPr>
            <w:tcW w:w="1347"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Quảng Nam</w:t>
            </w:r>
          </w:p>
        </w:tc>
        <w:tc>
          <w:tcPr>
            <w:tcW w:w="113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Hội An</w:t>
            </w:r>
          </w:p>
        </w:tc>
        <w:tc>
          <w:tcPr>
            <w:tcW w:w="139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Minh An</w:t>
            </w:r>
          </w:p>
        </w:tc>
        <w:tc>
          <w:tcPr>
            <w:tcW w:w="2008"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Bộ phận văn phòng KS Thiên Đường Xanh</w:t>
            </w:r>
          </w:p>
        </w:tc>
        <w:tc>
          <w:tcPr>
            <w:tcW w:w="226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Từ 02/1/2022 đến 05/1/2022</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25</w:t>
            </w:r>
          </w:p>
        </w:tc>
        <w:tc>
          <w:tcPr>
            <w:tcW w:w="13260" w:type="dxa"/>
            <w:gridSpan w:val="6"/>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eastAsia="Times New Roman" w:hAnsi="Times New Roman"/>
                <w:b/>
                <w:bCs/>
                <w:color w:val="000000"/>
                <w:sz w:val="28"/>
                <w:szCs w:val="28"/>
                <w:lang w:eastAsia="vi-VN"/>
              </w:rPr>
              <w:t>Hội An công bố 04 ca bệnh đã được cách ly từ trước: BN1908199, BN1908231, BN1908232 và BN1908235</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26</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BN1908200 – P.T.T (1970)</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nữ</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Cẩm Châu, Hội An</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Lấy rau ở chợ Hội An về bán tại chợ Tân An</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27</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BN1908201 – H.L.H (1970)</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BN1908202 – L.N.T.T (1974)</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BN1908203 – N.X.H (1972)</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Cẩm Nam, Hội An</w:t>
            </w:r>
          </w:p>
        </w:tc>
        <w:tc>
          <w:tcPr>
            <w:tcW w:w="1347"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Quảng nam</w:t>
            </w:r>
          </w:p>
        </w:tc>
        <w:tc>
          <w:tcPr>
            <w:tcW w:w="113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Hội An</w:t>
            </w:r>
          </w:p>
        </w:tc>
        <w:tc>
          <w:tcPr>
            <w:tcW w:w="139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p>
        </w:tc>
        <w:tc>
          <w:tcPr>
            <w:tcW w:w="2008"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hAnsi="Times New Roman"/>
                <w:color w:val="000000"/>
                <w:sz w:val="28"/>
                <w:szCs w:val="28"/>
                <w:lang w:eastAsia="vi-VN"/>
              </w:rPr>
              <w:t>Nhân viên khách sạn M.</w:t>
            </w:r>
          </w:p>
        </w:tc>
        <w:tc>
          <w:tcPr>
            <w:tcW w:w="226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Hằng ngày</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28</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Từ BN1908204 đến BN1908207</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Địa chỉ: Điện Bàn</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Đang điều tra dịch tễ</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29</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BN1908208 – N.X.D (1980)</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nam</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Hương Lộc, Hương An, Quế Sơn</w:t>
            </w:r>
          </w:p>
        </w:tc>
        <w:tc>
          <w:tcPr>
            <w:tcW w:w="1347"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Quảng Nam</w:t>
            </w:r>
          </w:p>
        </w:tc>
        <w:tc>
          <w:tcPr>
            <w:tcW w:w="113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Quế Sơn</w:t>
            </w:r>
          </w:p>
        </w:tc>
        <w:tc>
          <w:tcPr>
            <w:tcW w:w="139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Hương An</w:t>
            </w:r>
          </w:p>
        </w:tc>
        <w:tc>
          <w:tcPr>
            <w:tcW w:w="2008"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Chợ Hương An</w:t>
            </w:r>
          </w:p>
        </w:tc>
        <w:tc>
          <w:tcPr>
            <w:tcW w:w="226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7h ngày 09/1/2022</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30</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BN1908209 – H.T.Đ (1982)</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nam</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Trà Châu, Duy Sơn, Duy Xuyên</w:t>
            </w:r>
          </w:p>
        </w:tc>
        <w:tc>
          <w:tcPr>
            <w:tcW w:w="1347"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Quảng Nam</w:t>
            </w:r>
          </w:p>
        </w:tc>
        <w:tc>
          <w:tcPr>
            <w:tcW w:w="113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Duy Xuyên</w:t>
            </w:r>
          </w:p>
        </w:tc>
        <w:tc>
          <w:tcPr>
            <w:tcW w:w="139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Duy Sơn</w:t>
            </w:r>
          </w:p>
        </w:tc>
        <w:tc>
          <w:tcPr>
            <w:tcW w:w="2008"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Bánh mì Kim Thúy, Trà Kiệu</w:t>
            </w:r>
          </w:p>
        </w:tc>
        <w:tc>
          <w:tcPr>
            <w:tcW w:w="226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7h ngày 07/1/2022</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lastRenderedPageBreak/>
              <w:t>31</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BN1908210 – N.B.N.P (2012)</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nam</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Khu phố 1, Hà Lam, Thăng Bình</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Đang điều tra dịch tễ</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32</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BN1908211 – N.T.L (1978)</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nữ</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Hưng Mỹ, Bình Triều, Thăng Bình</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Đang điều tra dịch tễ</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33</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BN1908212 – P.N.L (1989)</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nữ</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xml:space="preserve">- Địa chỉ: Tam Thành, Phú Ninh </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Đang điều tra dịch tễ</w:t>
            </w:r>
          </w:p>
        </w:tc>
      </w:tr>
      <w:tr w:rsidR="00CD3810" w:rsidRPr="009A25E3" w:rsidTr="00067E96">
        <w:trPr>
          <w:trHeight w:val="830"/>
        </w:trPr>
        <w:tc>
          <w:tcPr>
            <w:tcW w:w="598" w:type="dxa"/>
            <w:vMerge w:val="restart"/>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34</w:t>
            </w:r>
          </w:p>
        </w:tc>
        <w:tc>
          <w:tcPr>
            <w:tcW w:w="5109" w:type="dxa"/>
            <w:vMerge w:val="restart"/>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BN1908213 – L.T.T (1977)</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nam</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Ga Lê, Tabhing, Nam Giang</w:t>
            </w:r>
          </w:p>
        </w:tc>
        <w:tc>
          <w:tcPr>
            <w:tcW w:w="1347" w:type="dxa"/>
            <w:vMerge w:val="restart"/>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Quảng Nam</w:t>
            </w:r>
          </w:p>
        </w:tc>
        <w:tc>
          <w:tcPr>
            <w:tcW w:w="1134" w:type="dxa"/>
            <w:vMerge w:val="restart"/>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Nam Giang</w:t>
            </w:r>
          </w:p>
        </w:tc>
        <w:tc>
          <w:tcPr>
            <w:tcW w:w="1394" w:type="dxa"/>
            <w:vMerge w:val="restart"/>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Tà Bhing</w:t>
            </w:r>
          </w:p>
        </w:tc>
        <w:tc>
          <w:tcPr>
            <w:tcW w:w="2008"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Bán quán nhậu Thắng Diễm</w:t>
            </w:r>
          </w:p>
        </w:tc>
        <w:tc>
          <w:tcPr>
            <w:tcW w:w="226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Hằng ngày</w:t>
            </w:r>
          </w:p>
        </w:tc>
      </w:tr>
      <w:tr w:rsidR="00CD3810" w:rsidRPr="009A25E3" w:rsidTr="00067E96">
        <w:trPr>
          <w:trHeight w:val="830"/>
        </w:trPr>
        <w:tc>
          <w:tcPr>
            <w:tcW w:w="598" w:type="dxa"/>
            <w:vMerge/>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p>
        </w:tc>
        <w:tc>
          <w:tcPr>
            <w:tcW w:w="5109" w:type="dxa"/>
            <w:vMerge/>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p>
        </w:tc>
        <w:tc>
          <w:tcPr>
            <w:tcW w:w="1347" w:type="dxa"/>
            <w:vMerge/>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p>
        </w:tc>
        <w:tc>
          <w:tcPr>
            <w:tcW w:w="1134" w:type="dxa"/>
            <w:vMerge/>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p>
        </w:tc>
        <w:tc>
          <w:tcPr>
            <w:tcW w:w="1394" w:type="dxa"/>
            <w:vMerge/>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p>
        </w:tc>
        <w:tc>
          <w:tcPr>
            <w:tcW w:w="2008"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Tạp hóa Cành Sự</w:t>
            </w:r>
          </w:p>
        </w:tc>
        <w:tc>
          <w:tcPr>
            <w:tcW w:w="226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19h ngày 07/1/2022</w:t>
            </w:r>
          </w:p>
        </w:tc>
      </w:tr>
      <w:tr w:rsidR="00CD3810" w:rsidRPr="009A25E3" w:rsidTr="00067E96">
        <w:trPr>
          <w:trHeight w:val="830"/>
        </w:trPr>
        <w:tc>
          <w:tcPr>
            <w:tcW w:w="598" w:type="dxa"/>
            <w:vMerge/>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p>
        </w:tc>
        <w:tc>
          <w:tcPr>
            <w:tcW w:w="5109" w:type="dxa"/>
            <w:vMerge/>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p>
        </w:tc>
        <w:tc>
          <w:tcPr>
            <w:tcW w:w="1347" w:type="dxa"/>
            <w:vMerge/>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p>
        </w:tc>
        <w:tc>
          <w:tcPr>
            <w:tcW w:w="1134" w:type="dxa"/>
            <w:vMerge/>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p>
        </w:tc>
        <w:tc>
          <w:tcPr>
            <w:tcW w:w="1394" w:type="dxa"/>
            <w:vMerge/>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p>
        </w:tc>
        <w:tc>
          <w:tcPr>
            <w:tcW w:w="2008"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Quán bà Thoa</w:t>
            </w:r>
          </w:p>
        </w:tc>
        <w:tc>
          <w:tcPr>
            <w:tcW w:w="226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12h ngày 07/1/2022</w:t>
            </w:r>
          </w:p>
        </w:tc>
      </w:tr>
      <w:tr w:rsidR="00CD3810" w:rsidRPr="009A25E3" w:rsidTr="00067E96">
        <w:trPr>
          <w:trHeight w:val="830"/>
        </w:trPr>
        <w:tc>
          <w:tcPr>
            <w:tcW w:w="598" w:type="dxa"/>
            <w:vMerge/>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p>
        </w:tc>
        <w:tc>
          <w:tcPr>
            <w:tcW w:w="5109" w:type="dxa"/>
            <w:vMerge/>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p>
        </w:tc>
        <w:tc>
          <w:tcPr>
            <w:tcW w:w="1347" w:type="dxa"/>
            <w:vMerge/>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p>
        </w:tc>
        <w:tc>
          <w:tcPr>
            <w:tcW w:w="1134" w:type="dxa"/>
            <w:vMerge/>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p>
        </w:tc>
        <w:tc>
          <w:tcPr>
            <w:tcW w:w="1394" w:type="dxa"/>
            <w:vMerge w:val="restart"/>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Thạnh Mỹ</w:t>
            </w:r>
          </w:p>
        </w:tc>
        <w:tc>
          <w:tcPr>
            <w:tcW w:w="2008"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Quán café Thủy Lâm Viên</w:t>
            </w:r>
          </w:p>
        </w:tc>
        <w:tc>
          <w:tcPr>
            <w:tcW w:w="226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9h đến 10h ngày 07/1/2022</w:t>
            </w:r>
          </w:p>
        </w:tc>
      </w:tr>
      <w:tr w:rsidR="00CD3810" w:rsidRPr="009A25E3" w:rsidTr="00067E96">
        <w:trPr>
          <w:trHeight w:val="830"/>
        </w:trPr>
        <w:tc>
          <w:tcPr>
            <w:tcW w:w="598" w:type="dxa"/>
            <w:vMerge/>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p>
        </w:tc>
        <w:tc>
          <w:tcPr>
            <w:tcW w:w="5109" w:type="dxa"/>
            <w:vMerge/>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p>
        </w:tc>
        <w:tc>
          <w:tcPr>
            <w:tcW w:w="1347" w:type="dxa"/>
            <w:vMerge/>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p>
        </w:tc>
        <w:tc>
          <w:tcPr>
            <w:tcW w:w="1134" w:type="dxa"/>
            <w:vMerge/>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p>
        </w:tc>
        <w:tc>
          <w:tcPr>
            <w:tcW w:w="1394" w:type="dxa"/>
            <w:vMerge/>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p>
        </w:tc>
        <w:tc>
          <w:tcPr>
            <w:tcW w:w="2008"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Điện máy xanh Nam Giang</w:t>
            </w:r>
          </w:p>
        </w:tc>
        <w:tc>
          <w:tcPr>
            <w:tcW w:w="226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14h ngày 08/1/2022</w:t>
            </w:r>
          </w:p>
        </w:tc>
      </w:tr>
      <w:tr w:rsidR="00CD3810" w:rsidRPr="009A25E3" w:rsidTr="00067E96">
        <w:trPr>
          <w:trHeight w:val="830"/>
        </w:trPr>
        <w:tc>
          <w:tcPr>
            <w:tcW w:w="598" w:type="dxa"/>
            <w:vMerge/>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p>
        </w:tc>
        <w:tc>
          <w:tcPr>
            <w:tcW w:w="5109" w:type="dxa"/>
            <w:vMerge/>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p>
        </w:tc>
        <w:tc>
          <w:tcPr>
            <w:tcW w:w="1347" w:type="dxa"/>
            <w:vMerge/>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p>
        </w:tc>
        <w:tc>
          <w:tcPr>
            <w:tcW w:w="1134" w:type="dxa"/>
            <w:vMerge/>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p>
        </w:tc>
        <w:tc>
          <w:tcPr>
            <w:tcW w:w="1394" w:type="dxa"/>
            <w:vMerge/>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p>
        </w:tc>
        <w:tc>
          <w:tcPr>
            <w:tcW w:w="2008"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Quán café Long Định</w:t>
            </w:r>
          </w:p>
        </w:tc>
        <w:tc>
          <w:tcPr>
            <w:tcW w:w="226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13h đến 14h ngày 08/1/2022</w:t>
            </w:r>
          </w:p>
        </w:tc>
      </w:tr>
      <w:tr w:rsidR="00CD3810" w:rsidRPr="009A25E3" w:rsidTr="00067E96">
        <w:trPr>
          <w:trHeight w:val="830"/>
        </w:trPr>
        <w:tc>
          <w:tcPr>
            <w:tcW w:w="598" w:type="dxa"/>
            <w:vMerge w:val="restart"/>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35</w:t>
            </w:r>
          </w:p>
        </w:tc>
        <w:tc>
          <w:tcPr>
            <w:tcW w:w="5109" w:type="dxa"/>
            <w:vMerge w:val="restart"/>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BN1908214 – T.T.N.M (1974)</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BN1908215 – N.T.T (2000)</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lastRenderedPageBreak/>
              <w:t>- Giới tính: nữ</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Mỹ Đông, Đại Phong, Đại Lộc</w:t>
            </w:r>
          </w:p>
        </w:tc>
        <w:tc>
          <w:tcPr>
            <w:tcW w:w="1347" w:type="dxa"/>
            <w:vMerge w:val="restart"/>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lastRenderedPageBreak/>
              <w:t>Quảng Nam</w:t>
            </w:r>
          </w:p>
        </w:tc>
        <w:tc>
          <w:tcPr>
            <w:tcW w:w="1134" w:type="dxa"/>
            <w:vMerge w:val="restart"/>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Đại Lộc</w:t>
            </w:r>
          </w:p>
        </w:tc>
        <w:tc>
          <w:tcPr>
            <w:tcW w:w="139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Đại Thắng</w:t>
            </w:r>
          </w:p>
        </w:tc>
        <w:tc>
          <w:tcPr>
            <w:tcW w:w="2008"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Bán rau tại chợ Đại Thắng</w:t>
            </w:r>
          </w:p>
        </w:tc>
        <w:tc>
          <w:tcPr>
            <w:tcW w:w="226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6h hằng ngày</w:t>
            </w:r>
          </w:p>
        </w:tc>
      </w:tr>
      <w:tr w:rsidR="00CD3810" w:rsidRPr="009A25E3" w:rsidTr="00067E96">
        <w:trPr>
          <w:trHeight w:val="830"/>
        </w:trPr>
        <w:tc>
          <w:tcPr>
            <w:tcW w:w="598" w:type="dxa"/>
            <w:vMerge/>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p>
        </w:tc>
        <w:tc>
          <w:tcPr>
            <w:tcW w:w="5109" w:type="dxa"/>
            <w:vMerge/>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p>
        </w:tc>
        <w:tc>
          <w:tcPr>
            <w:tcW w:w="1347" w:type="dxa"/>
            <w:vMerge/>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p>
        </w:tc>
        <w:tc>
          <w:tcPr>
            <w:tcW w:w="1134" w:type="dxa"/>
            <w:vMerge/>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p>
        </w:tc>
        <w:tc>
          <w:tcPr>
            <w:tcW w:w="139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Đại Minh</w:t>
            </w:r>
          </w:p>
        </w:tc>
        <w:tc>
          <w:tcPr>
            <w:tcW w:w="2008"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Bán rau tại chợ Đại Minh</w:t>
            </w:r>
          </w:p>
        </w:tc>
        <w:tc>
          <w:tcPr>
            <w:tcW w:w="226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7h hằng ngày</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lastRenderedPageBreak/>
              <w:t>36</w:t>
            </w:r>
          </w:p>
        </w:tc>
        <w:tc>
          <w:tcPr>
            <w:tcW w:w="13260" w:type="dxa"/>
            <w:gridSpan w:val="6"/>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bCs/>
                <w:color w:val="000000"/>
                <w:sz w:val="28"/>
                <w:szCs w:val="28"/>
                <w:lang w:eastAsia="vi-VN"/>
              </w:rPr>
            </w:pPr>
            <w:r w:rsidRPr="009A25E3">
              <w:rPr>
                <w:rFonts w:ascii="Times New Roman" w:hAnsi="Times New Roman"/>
                <w:b/>
                <w:bCs/>
                <w:color w:val="000000"/>
                <w:sz w:val="28"/>
                <w:szCs w:val="28"/>
                <w:lang w:eastAsia="vi-VN"/>
              </w:rPr>
              <w:t>Đại Lộc công bố 05 ca bệnh đã được cách ly: BN1908216 đến BN1908218 và BN1908260</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37</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BN1908217 – T.T.T (1979)</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nữ</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Phước Lộc, Đại Quang, Đại Lộc</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Đang điều tra dịch tễ</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38</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BN1908219 – L.T.D (1995)</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nữ</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Phú Hưng, Tam Xuân 1, Núi Thành</w:t>
            </w:r>
          </w:p>
        </w:tc>
        <w:tc>
          <w:tcPr>
            <w:tcW w:w="1347"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Quảng nam</w:t>
            </w:r>
          </w:p>
        </w:tc>
        <w:tc>
          <w:tcPr>
            <w:tcW w:w="113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Tam Kỳ</w:t>
            </w:r>
          </w:p>
        </w:tc>
        <w:tc>
          <w:tcPr>
            <w:tcW w:w="139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An Sơn</w:t>
            </w:r>
          </w:p>
        </w:tc>
        <w:tc>
          <w:tcPr>
            <w:tcW w:w="2008"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Trường mầm non Mickey</w:t>
            </w:r>
          </w:p>
        </w:tc>
        <w:tc>
          <w:tcPr>
            <w:tcW w:w="226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Trước ngày 09/1/2022</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39</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BN1908220 – Đ.K (1975)</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nam</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Hòa Thuận, Tam Kỳ</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Đang điều tra dịch tễ</w:t>
            </w:r>
          </w:p>
        </w:tc>
      </w:tr>
      <w:tr w:rsidR="00CD3810" w:rsidRPr="009A25E3" w:rsidTr="00067E96">
        <w:trPr>
          <w:trHeight w:val="830"/>
        </w:trPr>
        <w:tc>
          <w:tcPr>
            <w:tcW w:w="598" w:type="dxa"/>
            <w:vMerge w:val="restart"/>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40</w:t>
            </w:r>
          </w:p>
        </w:tc>
        <w:tc>
          <w:tcPr>
            <w:tcW w:w="5109" w:type="dxa"/>
            <w:vMerge w:val="restart"/>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BN1908221 – V.T.T (1992)</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BN1908222 – N.T.H (1957)</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BN1908223 – LV.T (1954)</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Long Xuyên 1, Nam Phước, Duy Xuyên</w:t>
            </w:r>
          </w:p>
        </w:tc>
        <w:tc>
          <w:tcPr>
            <w:tcW w:w="1347" w:type="dxa"/>
            <w:vMerge w:val="restart"/>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Quảng Nam</w:t>
            </w:r>
          </w:p>
        </w:tc>
        <w:tc>
          <w:tcPr>
            <w:tcW w:w="1134" w:type="dxa"/>
            <w:vMerge w:val="restart"/>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Duy Xuyên</w:t>
            </w:r>
          </w:p>
        </w:tc>
        <w:tc>
          <w:tcPr>
            <w:tcW w:w="1394" w:type="dxa"/>
            <w:vMerge w:val="restart"/>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Nam Phước</w:t>
            </w:r>
          </w:p>
        </w:tc>
        <w:tc>
          <w:tcPr>
            <w:tcW w:w="2008"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Chợ Nam Phước</w:t>
            </w:r>
          </w:p>
        </w:tc>
        <w:tc>
          <w:tcPr>
            <w:tcW w:w="226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9h ngày 08/1/2022</w:t>
            </w:r>
          </w:p>
        </w:tc>
      </w:tr>
      <w:tr w:rsidR="00CD3810" w:rsidRPr="009A25E3" w:rsidTr="00067E96">
        <w:trPr>
          <w:trHeight w:val="830"/>
        </w:trPr>
        <w:tc>
          <w:tcPr>
            <w:tcW w:w="598" w:type="dxa"/>
            <w:vMerge/>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p>
        </w:tc>
        <w:tc>
          <w:tcPr>
            <w:tcW w:w="5109" w:type="dxa"/>
            <w:vMerge/>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p>
        </w:tc>
        <w:tc>
          <w:tcPr>
            <w:tcW w:w="1347" w:type="dxa"/>
            <w:vMerge/>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p>
        </w:tc>
        <w:tc>
          <w:tcPr>
            <w:tcW w:w="1134" w:type="dxa"/>
            <w:vMerge/>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p>
        </w:tc>
        <w:tc>
          <w:tcPr>
            <w:tcW w:w="1394" w:type="dxa"/>
            <w:vMerge/>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p>
        </w:tc>
        <w:tc>
          <w:tcPr>
            <w:tcW w:w="2008"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Tiệm thuốc tây cô Bê, KP Châu Hiệp</w:t>
            </w:r>
          </w:p>
        </w:tc>
        <w:tc>
          <w:tcPr>
            <w:tcW w:w="226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17h ngày 07/1/2022</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41</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BN1908225 – N.T.N (1992)</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nữ</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Mỹ Xuyên, Nam Phước, Duy Xuyên</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Đang điều tra dịch tễ</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42</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BN1908226 – N.T.T.H (2016)</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nữ</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lastRenderedPageBreak/>
              <w:t>- Địa chỉ: Hà Mỹ, Duy Vinh, Duy Xuyên</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lastRenderedPageBreak/>
              <w:t>Đang điều tra dịch tễ</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lastRenderedPageBreak/>
              <w:t>43</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BN1908229 – P.P.A (1966)</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BN1908230 – N.T.D (1964)</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Minh An, Hội An</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Đang điều tra dịch tễ</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44</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BN1908233 – L.V.L (1983)</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BN1908234 – L.P.M.K (2017)</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Cẩm Hà, Hội An</w:t>
            </w:r>
          </w:p>
        </w:tc>
        <w:tc>
          <w:tcPr>
            <w:tcW w:w="1347"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Quảng Nam</w:t>
            </w:r>
          </w:p>
        </w:tc>
        <w:tc>
          <w:tcPr>
            <w:tcW w:w="113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Quế SƠn</w:t>
            </w:r>
          </w:p>
        </w:tc>
        <w:tc>
          <w:tcPr>
            <w:tcW w:w="139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Quế Châu</w:t>
            </w:r>
          </w:p>
        </w:tc>
        <w:tc>
          <w:tcPr>
            <w:tcW w:w="2008"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Công ty V.P</w:t>
            </w:r>
          </w:p>
        </w:tc>
        <w:tc>
          <w:tcPr>
            <w:tcW w:w="226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Ngày 04, 05/1/2022</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45</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BN1908236 – T.Q.P (1980)</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nam</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Cẩm Thanh, Hội An</w:t>
            </w:r>
          </w:p>
        </w:tc>
        <w:tc>
          <w:tcPr>
            <w:tcW w:w="1347"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Quảng Nam</w:t>
            </w:r>
          </w:p>
        </w:tc>
        <w:tc>
          <w:tcPr>
            <w:tcW w:w="113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Hội An</w:t>
            </w:r>
          </w:p>
        </w:tc>
        <w:tc>
          <w:tcPr>
            <w:tcW w:w="139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Cẩm Châu</w:t>
            </w:r>
          </w:p>
        </w:tc>
        <w:tc>
          <w:tcPr>
            <w:tcW w:w="2008"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Điện Lực Hội An</w:t>
            </w:r>
          </w:p>
        </w:tc>
        <w:tc>
          <w:tcPr>
            <w:tcW w:w="226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Hằng ngày</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46</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BN1908237 – N.T.Đ (1996)</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nam</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Điện Dương, Điện Bàn</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Đang điều tra dịch tễ</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47</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BN1908240 – P.T.H.H (1993)</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nữ</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Điện Nam Trung, Điện Bàn</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Đang điều tra dịch tễ</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48</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BN1908241 – L.V.N (2021)</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nam</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Điện Phước, Điện Bàn</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Chỉ tiếp xúc người trong gia đình</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49</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BN1908244 – T.Đ.M (1992)</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nam</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Điện Phong, Điện Bàn</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Đang điều tra dịch tễ</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50</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BN1908245 – L.T.H (1978)</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BN1908246 – L.T.K.M (2019)</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lastRenderedPageBreak/>
              <w:t>BN1908247 – T.C.Q.Q (1976)</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Điện Minh, Điện Bàn</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lastRenderedPageBreak/>
              <w:t>Đang điều tra dịch tễ</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lastRenderedPageBreak/>
              <w:t>51</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BN1908252 – L.T.H (1997)</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nữ</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Hòa Hạ, Tam Thanh, Tam Kỳ</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Đang điều tra dịch tễ</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52</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BN1908255 – H.V.T (1993)</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nam</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Kỳ Tân, Tam Dân, Phú Ninh</w:t>
            </w:r>
          </w:p>
        </w:tc>
        <w:tc>
          <w:tcPr>
            <w:tcW w:w="1347"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Quảng Nam</w:t>
            </w:r>
          </w:p>
        </w:tc>
        <w:tc>
          <w:tcPr>
            <w:tcW w:w="113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Tam Kỳ</w:t>
            </w:r>
          </w:p>
        </w:tc>
        <w:tc>
          <w:tcPr>
            <w:tcW w:w="139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Tam Thăng</w:t>
            </w:r>
          </w:p>
        </w:tc>
        <w:tc>
          <w:tcPr>
            <w:tcW w:w="2008"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Công ty P.</w:t>
            </w:r>
          </w:p>
        </w:tc>
        <w:tc>
          <w:tcPr>
            <w:tcW w:w="226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Hằng ngày</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53</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BN1908256 – C.V.H (1997)</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nam</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Địa chỉ: Vịnh Giang, Bình Nam, Thăng Bình</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Tạm trú: Tân Lộc Ngọc, Tam Tiến, Núi Thành</w:t>
            </w:r>
          </w:p>
        </w:tc>
        <w:tc>
          <w:tcPr>
            <w:tcW w:w="1347"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Quảng Nam</w:t>
            </w:r>
          </w:p>
        </w:tc>
        <w:tc>
          <w:tcPr>
            <w:tcW w:w="113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Tam Kỳ</w:t>
            </w:r>
          </w:p>
        </w:tc>
        <w:tc>
          <w:tcPr>
            <w:tcW w:w="139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Tam Thăng</w:t>
            </w:r>
          </w:p>
        </w:tc>
        <w:tc>
          <w:tcPr>
            <w:tcW w:w="2008"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Công ty P.</w:t>
            </w:r>
          </w:p>
        </w:tc>
        <w:tc>
          <w:tcPr>
            <w:tcW w:w="226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Hằng ngày</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54</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BN1908257 – H.X.Đ (1989)</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nam</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An Xuân, Tam Kỳ</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Đang điều tra dịch tễ</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55</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BN1908258 – N.T.T (1998)</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nữ</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Thôn 2, Tam Ngọc, Tam Kỳ</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Đang điều tra dịch tễ</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55</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BN1908259 – N.T.M.T (1984)</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nữ</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Phú Sơn, An Phú, Tam Kỳ</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Đang điều tra dịch tễ</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56</w:t>
            </w:r>
          </w:p>
        </w:tc>
        <w:tc>
          <w:tcPr>
            <w:tcW w:w="13260" w:type="dxa"/>
            <w:gridSpan w:val="6"/>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bCs/>
                <w:color w:val="000000"/>
                <w:sz w:val="28"/>
                <w:szCs w:val="28"/>
                <w:lang w:eastAsia="vi-VN"/>
              </w:rPr>
            </w:pPr>
            <w:r w:rsidRPr="009A25E3">
              <w:rPr>
                <w:rFonts w:ascii="Times New Roman" w:hAnsi="Times New Roman"/>
                <w:b/>
                <w:bCs/>
                <w:color w:val="000000"/>
                <w:sz w:val="28"/>
                <w:szCs w:val="28"/>
                <w:lang w:eastAsia="vi-VN"/>
              </w:rPr>
              <w:t>Quế Sơn công bố 11 ca bệnh đã được cách ly từ trước: BN1908261, BN1908262, BN1908264, từ BN1908266 đến BN1908270, từ BN1908293 đến BN1908295</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lastRenderedPageBreak/>
              <w:t>57</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BN1908263 – T.T.L.G (1994)</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nữ</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TDP Hương An, Hương An, Quế Sơn</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Chỉ ở nhà</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58</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BN1908265 –  H.T.A (1978)</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nữ</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Hương Lộc, Hương An, Quế Sơn</w:t>
            </w:r>
          </w:p>
        </w:tc>
        <w:tc>
          <w:tcPr>
            <w:tcW w:w="1347"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Quảng Nam</w:t>
            </w:r>
          </w:p>
        </w:tc>
        <w:tc>
          <w:tcPr>
            <w:tcW w:w="113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Quế Sơn</w:t>
            </w:r>
          </w:p>
        </w:tc>
        <w:tc>
          <w:tcPr>
            <w:tcW w:w="139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Hương An</w:t>
            </w:r>
          </w:p>
        </w:tc>
        <w:tc>
          <w:tcPr>
            <w:tcW w:w="2008"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Buôn bán điện nước tại nhà</w:t>
            </w:r>
          </w:p>
        </w:tc>
        <w:tc>
          <w:tcPr>
            <w:tcW w:w="226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Hằng ngày</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59</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BN1908271 – L.V.T (1983)</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nữ</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Cẩm Phô, Hội An</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Làm thợ hồ tại Cẩm Phô, Hội An</w:t>
            </w:r>
          </w:p>
        </w:tc>
      </w:tr>
      <w:tr w:rsidR="00CD3810" w:rsidRPr="009A25E3" w:rsidTr="00067E96">
        <w:trPr>
          <w:trHeight w:val="830"/>
        </w:trPr>
        <w:tc>
          <w:tcPr>
            <w:tcW w:w="598" w:type="dxa"/>
            <w:vMerge w:val="restart"/>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60</w:t>
            </w:r>
          </w:p>
        </w:tc>
        <w:tc>
          <w:tcPr>
            <w:tcW w:w="5109" w:type="dxa"/>
            <w:vMerge w:val="restart"/>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BN1908274 – T.T.T.B (1969)</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BN1908275 – N.Đ.N (2019)</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BN1908276 – T.T.T (1969)</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BN1908277 – L.P.T (2018)</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An Sơn, Tam Kỳ</w:t>
            </w:r>
          </w:p>
        </w:tc>
        <w:tc>
          <w:tcPr>
            <w:tcW w:w="1347" w:type="dxa"/>
            <w:vMerge w:val="restart"/>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Quảng Nam</w:t>
            </w:r>
          </w:p>
        </w:tc>
        <w:tc>
          <w:tcPr>
            <w:tcW w:w="1134" w:type="dxa"/>
            <w:vMerge w:val="restart"/>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Tam Kỳ</w:t>
            </w:r>
          </w:p>
        </w:tc>
        <w:tc>
          <w:tcPr>
            <w:tcW w:w="1394" w:type="dxa"/>
            <w:vMerge w:val="restart"/>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An Sơn</w:t>
            </w:r>
          </w:p>
        </w:tc>
        <w:tc>
          <w:tcPr>
            <w:tcW w:w="2008"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Trường mầm non Mickey</w:t>
            </w:r>
          </w:p>
        </w:tc>
        <w:tc>
          <w:tcPr>
            <w:tcW w:w="226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Trước ngày 09/1/2022</w:t>
            </w:r>
          </w:p>
        </w:tc>
      </w:tr>
      <w:tr w:rsidR="00CD3810" w:rsidRPr="009A25E3" w:rsidTr="00067E96">
        <w:trPr>
          <w:trHeight w:val="830"/>
        </w:trPr>
        <w:tc>
          <w:tcPr>
            <w:tcW w:w="598" w:type="dxa"/>
            <w:vMerge/>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p>
        </w:tc>
        <w:tc>
          <w:tcPr>
            <w:tcW w:w="5109" w:type="dxa"/>
            <w:vMerge/>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p>
        </w:tc>
        <w:tc>
          <w:tcPr>
            <w:tcW w:w="1347" w:type="dxa"/>
            <w:vMerge/>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p>
        </w:tc>
        <w:tc>
          <w:tcPr>
            <w:tcW w:w="1134" w:type="dxa"/>
            <w:vMerge/>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p>
        </w:tc>
        <w:tc>
          <w:tcPr>
            <w:tcW w:w="1394" w:type="dxa"/>
            <w:vMerge/>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p>
        </w:tc>
        <w:tc>
          <w:tcPr>
            <w:tcW w:w="2008"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Tiệm tóc Đen đường Thái Bình</w:t>
            </w:r>
          </w:p>
        </w:tc>
        <w:tc>
          <w:tcPr>
            <w:tcW w:w="226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10h ngày 08/1/2022</w:t>
            </w:r>
          </w:p>
        </w:tc>
      </w:tr>
      <w:tr w:rsidR="00CD3810" w:rsidRPr="009A25E3" w:rsidTr="00067E96">
        <w:trPr>
          <w:trHeight w:val="830"/>
        </w:trPr>
        <w:tc>
          <w:tcPr>
            <w:tcW w:w="598" w:type="dxa"/>
            <w:vMerge w:val="restart"/>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61</w:t>
            </w:r>
          </w:p>
        </w:tc>
        <w:tc>
          <w:tcPr>
            <w:tcW w:w="5109" w:type="dxa"/>
            <w:vMerge w:val="restart"/>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BN1908278 – T.T.T (1976)</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nữ</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Đại An, Tam Đại, Phú Ninh</w:t>
            </w:r>
          </w:p>
        </w:tc>
        <w:tc>
          <w:tcPr>
            <w:tcW w:w="1347" w:type="dxa"/>
            <w:vMerge w:val="restart"/>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Quảng Nam</w:t>
            </w:r>
          </w:p>
        </w:tc>
        <w:tc>
          <w:tcPr>
            <w:tcW w:w="113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Tam Kỳ</w:t>
            </w:r>
          </w:p>
        </w:tc>
        <w:tc>
          <w:tcPr>
            <w:tcW w:w="139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An Sơn</w:t>
            </w:r>
          </w:p>
        </w:tc>
        <w:tc>
          <w:tcPr>
            <w:tcW w:w="2008"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Trường mầm non Mickey</w:t>
            </w:r>
          </w:p>
        </w:tc>
        <w:tc>
          <w:tcPr>
            <w:tcW w:w="226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Trước ngày 10/1/2022</w:t>
            </w:r>
          </w:p>
        </w:tc>
      </w:tr>
      <w:tr w:rsidR="00CD3810" w:rsidRPr="009A25E3" w:rsidTr="00067E96">
        <w:trPr>
          <w:trHeight w:val="830"/>
        </w:trPr>
        <w:tc>
          <w:tcPr>
            <w:tcW w:w="598" w:type="dxa"/>
            <w:vMerge/>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p>
        </w:tc>
        <w:tc>
          <w:tcPr>
            <w:tcW w:w="5109" w:type="dxa"/>
            <w:vMerge/>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p>
        </w:tc>
        <w:tc>
          <w:tcPr>
            <w:tcW w:w="1347" w:type="dxa"/>
            <w:vMerge/>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p>
        </w:tc>
        <w:tc>
          <w:tcPr>
            <w:tcW w:w="113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Phú Ninh</w:t>
            </w:r>
          </w:p>
        </w:tc>
        <w:tc>
          <w:tcPr>
            <w:tcW w:w="139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Tam Đại</w:t>
            </w:r>
          </w:p>
        </w:tc>
        <w:tc>
          <w:tcPr>
            <w:tcW w:w="2008"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Mua đồ ăn sáng cô Tường, Đại An</w:t>
            </w:r>
          </w:p>
        </w:tc>
        <w:tc>
          <w:tcPr>
            <w:tcW w:w="226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Sáng 09/1/2022</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62</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BN1908279 – N.T.H.T (2016)</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BN1908281 – N.N.M.T (2021)</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nữ</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Điện Nam Đông, Điện Bàn</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Đang điều tra dịch tễ</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lastRenderedPageBreak/>
              <w:t>63</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BN1908280 – T.T.M.L (1988)</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nữ</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Điện Phương, Điện Bàn</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Đang điều tra dịch tễ</w:t>
            </w:r>
          </w:p>
        </w:tc>
      </w:tr>
      <w:tr w:rsidR="00CD3810" w:rsidRPr="009A25E3" w:rsidTr="00067E96">
        <w:trPr>
          <w:trHeight w:val="830"/>
        </w:trPr>
        <w:tc>
          <w:tcPr>
            <w:tcW w:w="598" w:type="dxa"/>
            <w:vMerge w:val="restart"/>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64</w:t>
            </w:r>
          </w:p>
        </w:tc>
        <w:tc>
          <w:tcPr>
            <w:tcW w:w="5109" w:type="dxa"/>
            <w:vMerge w:val="restart"/>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BN1908282 – H.Đ.N (2000)</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nam</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Hội Tường, Bình Lâm, Hiệp Đức</w:t>
            </w:r>
          </w:p>
        </w:tc>
        <w:tc>
          <w:tcPr>
            <w:tcW w:w="1347" w:type="dxa"/>
            <w:vMerge w:val="restart"/>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Quảng Nam</w:t>
            </w:r>
          </w:p>
        </w:tc>
        <w:tc>
          <w:tcPr>
            <w:tcW w:w="1134" w:type="dxa"/>
            <w:vMerge w:val="restart"/>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Hiệp Đức</w:t>
            </w:r>
          </w:p>
        </w:tc>
        <w:tc>
          <w:tcPr>
            <w:tcW w:w="139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p>
        </w:tc>
        <w:tc>
          <w:tcPr>
            <w:tcW w:w="2008"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Quán bún đối diện công viên Việt An</w:t>
            </w:r>
          </w:p>
        </w:tc>
        <w:tc>
          <w:tcPr>
            <w:tcW w:w="226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7h30 ngày 09/1/2022</w:t>
            </w:r>
          </w:p>
        </w:tc>
      </w:tr>
      <w:tr w:rsidR="00CD3810" w:rsidRPr="009A25E3" w:rsidTr="00067E96">
        <w:trPr>
          <w:trHeight w:val="830"/>
        </w:trPr>
        <w:tc>
          <w:tcPr>
            <w:tcW w:w="598" w:type="dxa"/>
            <w:vMerge/>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p>
        </w:tc>
        <w:tc>
          <w:tcPr>
            <w:tcW w:w="5109" w:type="dxa"/>
            <w:vMerge/>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p>
        </w:tc>
        <w:tc>
          <w:tcPr>
            <w:tcW w:w="1347" w:type="dxa"/>
            <w:vMerge/>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p>
        </w:tc>
        <w:tc>
          <w:tcPr>
            <w:tcW w:w="1134" w:type="dxa"/>
            <w:vMerge/>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p>
        </w:tc>
        <w:tc>
          <w:tcPr>
            <w:tcW w:w="139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p>
        </w:tc>
        <w:tc>
          <w:tcPr>
            <w:tcW w:w="2008"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Tiệm cắt tóc Ba Bơ gần chợ Việt An</w:t>
            </w:r>
          </w:p>
        </w:tc>
        <w:tc>
          <w:tcPr>
            <w:tcW w:w="226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Sáng 09/1/2022</w:t>
            </w:r>
          </w:p>
        </w:tc>
      </w:tr>
      <w:tr w:rsidR="00CD3810" w:rsidRPr="009A25E3" w:rsidTr="00067E96">
        <w:trPr>
          <w:trHeight w:val="830"/>
        </w:trPr>
        <w:tc>
          <w:tcPr>
            <w:tcW w:w="598" w:type="dxa"/>
            <w:vMerge/>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p>
        </w:tc>
        <w:tc>
          <w:tcPr>
            <w:tcW w:w="5109" w:type="dxa"/>
            <w:vMerge/>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p>
        </w:tc>
        <w:tc>
          <w:tcPr>
            <w:tcW w:w="1347" w:type="dxa"/>
            <w:vMerge/>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p>
        </w:tc>
        <w:tc>
          <w:tcPr>
            <w:tcW w:w="113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Điện Bàn</w:t>
            </w:r>
          </w:p>
        </w:tc>
        <w:tc>
          <w:tcPr>
            <w:tcW w:w="139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Vĩnh Điện</w:t>
            </w:r>
          </w:p>
        </w:tc>
        <w:tc>
          <w:tcPr>
            <w:tcW w:w="2008"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Mua xe máy ngã tư Vĩnh Điện</w:t>
            </w:r>
          </w:p>
        </w:tc>
        <w:tc>
          <w:tcPr>
            <w:tcW w:w="226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18h đến 19h ngày 09/1/2022</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65</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BN1908283 – N.T.T (2002)</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nữ</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Điện Ngọc, Điện Bàn</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Đang điều tra dịch tễ</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66</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BN1908284 – N.V.Tiến (1995)</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nam</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Điện Dương, Điện Bàn</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Đang điều tra dịch tễ</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67</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BN1908286 – T.V.L (1999)</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nam</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Dưỡng Xuân, Quế Xuân 1, Quế Sơn</w:t>
            </w:r>
          </w:p>
        </w:tc>
        <w:tc>
          <w:tcPr>
            <w:tcW w:w="1347"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Quảng Nam</w:t>
            </w:r>
          </w:p>
        </w:tc>
        <w:tc>
          <w:tcPr>
            <w:tcW w:w="113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Duy Xuyên</w:t>
            </w:r>
          </w:p>
        </w:tc>
        <w:tc>
          <w:tcPr>
            <w:tcW w:w="139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Duy Trung</w:t>
            </w:r>
          </w:p>
        </w:tc>
        <w:tc>
          <w:tcPr>
            <w:tcW w:w="2008"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Công ty Hitech</w:t>
            </w:r>
          </w:p>
        </w:tc>
        <w:tc>
          <w:tcPr>
            <w:tcW w:w="226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Hằng ngày</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68</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BN1908287 – N.T.V (1990)</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BN1908288 – N.N.K.L (2021)</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BN1908289 – T.T.C (1956)</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nữ</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lastRenderedPageBreak/>
              <w:t>- Địa chỉ: Khu phố 1, Hà Lam, Thăng Bình</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lastRenderedPageBreak/>
              <w:t>Đang điều tra dịch tễ</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lastRenderedPageBreak/>
              <w:t>69</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BN1908290 – N.N.V.T (1979)</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nữ</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Hạ Nông Đông, Điện Phước, Điện Bàn</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Đang điều tra dịch tễ</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70</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BN1908291 – N.V.T.P (1995)</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nam</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Mỹ Thạch Bắ</w:t>
            </w:r>
            <w:r w:rsidR="00D35707">
              <w:rPr>
                <w:rFonts w:ascii="Times New Roman" w:eastAsia="Times New Roman" w:hAnsi="Times New Roman"/>
                <w:color w:val="000000"/>
                <w:sz w:val="28"/>
                <w:szCs w:val="28"/>
                <w:lang w:eastAsia="vi-VN"/>
              </w:rPr>
              <w:t>c</w:t>
            </w:r>
            <w:bookmarkStart w:id="0" w:name="_GoBack"/>
            <w:bookmarkEnd w:id="0"/>
            <w:r w:rsidRPr="009A25E3">
              <w:rPr>
                <w:rFonts w:ascii="Times New Roman" w:eastAsia="Times New Roman" w:hAnsi="Times New Roman"/>
                <w:color w:val="000000"/>
                <w:sz w:val="28"/>
                <w:szCs w:val="28"/>
                <w:lang w:eastAsia="vi-VN"/>
              </w:rPr>
              <w:t>, Tân Thạnh, Tam Kỳ</w:t>
            </w:r>
          </w:p>
        </w:tc>
        <w:tc>
          <w:tcPr>
            <w:tcW w:w="1347"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Quảng Nam</w:t>
            </w:r>
          </w:p>
        </w:tc>
        <w:tc>
          <w:tcPr>
            <w:tcW w:w="113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Tam Kỳ</w:t>
            </w:r>
          </w:p>
        </w:tc>
        <w:tc>
          <w:tcPr>
            <w:tcW w:w="1394"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An Xuân</w:t>
            </w:r>
          </w:p>
        </w:tc>
        <w:tc>
          <w:tcPr>
            <w:tcW w:w="2008" w:type="dxa"/>
            <w:shd w:val="clear" w:color="auto" w:fill="auto"/>
            <w:vAlign w:val="center"/>
          </w:tcPr>
          <w:p w:rsidR="00CD3810" w:rsidRPr="009A25E3" w:rsidRDefault="00CD3810" w:rsidP="00067E96">
            <w:pPr>
              <w:widowControl w:val="0"/>
              <w:spacing w:before="60" w:after="60" w:line="240" w:lineRule="auto"/>
              <w:jc w:val="center"/>
              <w:rPr>
                <w:rFonts w:ascii="Times New Roman" w:eastAsia="Times New Roman" w:hAnsi="Times New Roman"/>
                <w:color w:val="000000"/>
                <w:sz w:val="28"/>
                <w:szCs w:val="28"/>
                <w:lang w:eastAsia="vi-VN"/>
              </w:rPr>
            </w:pPr>
          </w:p>
        </w:tc>
        <w:tc>
          <w:tcPr>
            <w:tcW w:w="226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71</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BN1908292 – N.Q.A (1995)</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nữ</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Phú Mỹ, Bà Rén, Quế Xuân 1, Quế Sơn</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Đang điều tra dịch tễ</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72</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BN1908296 – H.T.T (1995)</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nữ</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Thôn 2, Trà Nú, Bắc Trà My</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BE0F66">
              <w:rPr>
                <w:rFonts w:ascii="Times New Roman" w:hAnsi="Times New Roman"/>
                <w:color w:val="000000"/>
                <w:sz w:val="28"/>
                <w:szCs w:val="28"/>
                <w:lang w:eastAsia="vi-VN"/>
              </w:rPr>
              <w:t>Đang điều tra dịch tễ</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73</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BN1908297 – P.L.T (1996)</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nam</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Phương Đông, Trà Đông, Bắc Trà My</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BE0F66">
              <w:rPr>
                <w:rFonts w:ascii="Times New Roman" w:hAnsi="Times New Roman"/>
                <w:color w:val="000000"/>
                <w:sz w:val="28"/>
                <w:szCs w:val="28"/>
                <w:lang w:eastAsia="vi-VN"/>
              </w:rPr>
              <w:t>Đang điều tra dịch tễ</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74</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BN1908298 – Đ.D.Q (1973)</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nam</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Viêm Trung, Điện Ngọc, Điện Bàn</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Đang điều tra dịch tễ</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lastRenderedPageBreak/>
              <w:t>75</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BN1908299 – H.T.T.D (1982)</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nữ</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Điện Nam Trung, Điện Bàn</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Đang điều tra dịch tễ</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76</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BN1908300 – N.T.T.A (1982)</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nam</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Vĩnh Điện, Điện Bàn</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Đang điều tra dịch tễ</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77</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BN1908301 –  L.T.M.Q (2008)</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nữ</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Giáo Ái, Điện Hồng, Điện Bàn</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Đang điều tra dịch tễ</w:t>
            </w:r>
          </w:p>
        </w:tc>
      </w:tr>
      <w:tr w:rsidR="00CD3810" w:rsidRPr="009A25E3" w:rsidTr="00067E96">
        <w:trPr>
          <w:trHeight w:val="830"/>
        </w:trPr>
        <w:tc>
          <w:tcPr>
            <w:tcW w:w="598" w:type="dxa"/>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b/>
                <w:color w:val="000000"/>
                <w:sz w:val="28"/>
                <w:szCs w:val="28"/>
                <w:lang w:eastAsia="vi-VN"/>
              </w:rPr>
            </w:pPr>
            <w:r w:rsidRPr="009A25E3">
              <w:rPr>
                <w:rFonts w:ascii="Times New Roman" w:hAnsi="Times New Roman"/>
                <w:b/>
                <w:color w:val="000000"/>
                <w:sz w:val="28"/>
                <w:szCs w:val="28"/>
                <w:lang w:eastAsia="vi-VN"/>
              </w:rPr>
              <w:t>78</w:t>
            </w:r>
          </w:p>
        </w:tc>
        <w:tc>
          <w:tcPr>
            <w:tcW w:w="5109" w:type="dxa"/>
            <w:shd w:val="clear" w:color="auto" w:fill="auto"/>
            <w:vAlign w:val="center"/>
          </w:tcPr>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b/>
                <w:bCs/>
                <w:color w:val="000000"/>
                <w:sz w:val="28"/>
                <w:szCs w:val="28"/>
                <w:lang w:eastAsia="vi-VN"/>
              </w:rPr>
              <w:t>BN1908302 – N.Đ.N (1996)</w:t>
            </w:r>
          </w:p>
          <w:p w:rsidR="00CD3810" w:rsidRPr="009A25E3" w:rsidRDefault="00CD3810" w:rsidP="00067E96">
            <w:pPr>
              <w:widowControl w:val="0"/>
              <w:spacing w:before="60" w:after="60" w:line="240" w:lineRule="auto"/>
              <w:rPr>
                <w:rFonts w:ascii="Times New Roman" w:eastAsia="Times New Roman" w:hAnsi="Times New Roman"/>
                <w:color w:val="000000"/>
                <w:sz w:val="28"/>
                <w:szCs w:val="28"/>
                <w:lang w:eastAsia="vi-VN"/>
              </w:rPr>
            </w:pPr>
            <w:r w:rsidRPr="009A25E3">
              <w:rPr>
                <w:rFonts w:ascii="Times New Roman" w:eastAsia="Times New Roman" w:hAnsi="Times New Roman"/>
                <w:color w:val="000000"/>
                <w:sz w:val="28"/>
                <w:szCs w:val="28"/>
                <w:lang w:eastAsia="vi-VN"/>
              </w:rPr>
              <w:t>- Giới tính: nam</w:t>
            </w:r>
          </w:p>
          <w:p w:rsidR="00CD3810" w:rsidRPr="009A25E3" w:rsidRDefault="00CD3810" w:rsidP="00067E96">
            <w:pPr>
              <w:widowControl w:val="0"/>
              <w:spacing w:before="60" w:after="60" w:line="240" w:lineRule="auto"/>
              <w:rPr>
                <w:rFonts w:ascii="Times New Roman" w:eastAsia="Times New Roman" w:hAnsi="Times New Roman"/>
                <w:b/>
                <w:bCs/>
                <w:color w:val="000000"/>
                <w:sz w:val="28"/>
                <w:szCs w:val="28"/>
                <w:lang w:eastAsia="vi-VN"/>
              </w:rPr>
            </w:pPr>
            <w:r w:rsidRPr="009A25E3">
              <w:rPr>
                <w:rFonts w:ascii="Times New Roman" w:eastAsia="Times New Roman" w:hAnsi="Times New Roman"/>
                <w:color w:val="000000"/>
                <w:sz w:val="28"/>
                <w:szCs w:val="28"/>
                <w:lang w:eastAsia="vi-VN"/>
              </w:rPr>
              <w:t>- Địa chỉ: Khối 5, Vĩnh Điện, Điện Bàn</w:t>
            </w:r>
          </w:p>
        </w:tc>
        <w:tc>
          <w:tcPr>
            <w:tcW w:w="8151" w:type="dxa"/>
            <w:gridSpan w:val="5"/>
            <w:shd w:val="clear" w:color="auto" w:fill="auto"/>
            <w:vAlign w:val="center"/>
          </w:tcPr>
          <w:p w:rsidR="00CD3810" w:rsidRPr="009A25E3" w:rsidRDefault="00CD3810" w:rsidP="00067E96">
            <w:pPr>
              <w:widowControl w:val="0"/>
              <w:spacing w:before="60" w:after="60" w:line="240" w:lineRule="auto"/>
              <w:jc w:val="center"/>
              <w:rPr>
                <w:rFonts w:ascii="Times New Roman" w:hAnsi="Times New Roman"/>
                <w:color w:val="000000"/>
                <w:sz w:val="28"/>
                <w:szCs w:val="28"/>
                <w:lang w:eastAsia="vi-VN"/>
              </w:rPr>
            </w:pPr>
            <w:r w:rsidRPr="009A25E3">
              <w:rPr>
                <w:rFonts w:ascii="Times New Roman" w:hAnsi="Times New Roman"/>
                <w:color w:val="000000"/>
                <w:sz w:val="28"/>
                <w:szCs w:val="28"/>
                <w:lang w:eastAsia="vi-VN"/>
              </w:rPr>
              <w:t>Đang điều tra dịch tễ</w:t>
            </w:r>
          </w:p>
        </w:tc>
      </w:tr>
    </w:tbl>
    <w:p w:rsidR="00AA7D48" w:rsidRPr="00B80FDD" w:rsidRDefault="004D7B3F" w:rsidP="000D5CA0">
      <w:pPr>
        <w:spacing w:before="240" w:after="120" w:line="300" w:lineRule="auto"/>
        <w:ind w:firstLine="567"/>
        <w:jc w:val="both"/>
        <w:rPr>
          <w:rFonts w:ascii="Times New Roman" w:hAnsi="Times New Roman"/>
          <w:spacing w:val="4"/>
          <w:sz w:val="28"/>
          <w:szCs w:val="28"/>
          <w:lang w:val="vi-VN"/>
        </w:rPr>
      </w:pPr>
      <w:r w:rsidRPr="00B80FDD">
        <w:rPr>
          <w:rFonts w:ascii="Times New Roman" w:hAnsi="Times New Roman"/>
          <w:spacing w:val="4"/>
          <w:sz w:val="28"/>
          <w:szCs w:val="28"/>
        </w:rPr>
        <w:t xml:space="preserve">Các địa điểm và mốc thời gian này có thể được cập nhật thêm sau khi điều tra, xác minh.Đề nghị các tổ chức, cá nhân liên quan đến các địa điểm tại các mốc thời gian, liên quan đến trường hợp nghi ngờ này lập tức liên hệ với cơ sở y tế gần nhất để khai báo và được hướng dẫn các biện pháp phòng chống dịch bệnh </w:t>
      </w:r>
      <w:r w:rsidRPr="00B80FDD">
        <w:rPr>
          <w:rFonts w:ascii="Times New Roman" w:hAnsi="Times New Roman"/>
          <w:spacing w:val="-4"/>
          <w:sz w:val="28"/>
          <w:szCs w:val="28"/>
        </w:rPr>
        <w:t>Covid-19</w:t>
      </w:r>
      <w:r w:rsidRPr="00B80FDD">
        <w:rPr>
          <w:rFonts w:ascii="Times New Roman" w:hAnsi="Times New Roman"/>
          <w:spacing w:val="4"/>
          <w:sz w:val="28"/>
          <w:szCs w:val="28"/>
        </w:rPr>
        <w:t>.</w:t>
      </w:r>
    </w:p>
    <w:p w:rsidR="00AA7D48" w:rsidRPr="00B80FDD" w:rsidRDefault="00AA7D48" w:rsidP="00F93798">
      <w:pPr>
        <w:framePr w:h="9925" w:hRule="exact" w:wrap="auto" w:hAnchor="text" w:y="1126"/>
        <w:spacing w:before="240" w:after="240" w:line="290" w:lineRule="auto"/>
        <w:jc w:val="both"/>
        <w:rPr>
          <w:rFonts w:ascii="Times New Roman" w:hAnsi="Times New Roman"/>
          <w:b/>
          <w:spacing w:val="-2"/>
          <w:sz w:val="28"/>
          <w:szCs w:val="28"/>
        </w:rPr>
        <w:sectPr w:rsidR="00AA7D48" w:rsidRPr="00B80FDD" w:rsidSect="00D37AF3">
          <w:pgSz w:w="15840" w:h="12240" w:orient="landscape"/>
          <w:pgMar w:top="709" w:right="851" w:bottom="1276" w:left="1134" w:header="578" w:footer="0" w:gutter="0"/>
          <w:cols w:space="720"/>
          <w:docGrid w:linePitch="360"/>
        </w:sectPr>
      </w:pPr>
    </w:p>
    <w:p w:rsidR="00095C5C" w:rsidRPr="00FB5A97" w:rsidRDefault="00FB5A97" w:rsidP="00FB5A97">
      <w:pPr>
        <w:spacing w:before="100" w:after="100" w:line="290" w:lineRule="auto"/>
        <w:ind w:firstLine="426"/>
        <w:jc w:val="both"/>
        <w:rPr>
          <w:rFonts w:ascii="Times New Roman" w:hAnsi="Times New Roman"/>
          <w:b/>
          <w:sz w:val="28"/>
          <w:szCs w:val="28"/>
        </w:rPr>
      </w:pPr>
      <w:r>
        <w:rPr>
          <w:rFonts w:ascii="Times New Roman" w:hAnsi="Times New Roman"/>
          <w:b/>
          <w:sz w:val="28"/>
          <w:szCs w:val="28"/>
          <w:lang w:val="vi-VN"/>
        </w:rPr>
        <w:lastRenderedPageBreak/>
        <w:t xml:space="preserve">II. </w:t>
      </w:r>
      <w:r w:rsidR="00095C5C" w:rsidRPr="00FB5A97">
        <w:rPr>
          <w:rFonts w:ascii="Times New Roman" w:hAnsi="Times New Roman"/>
          <w:b/>
          <w:sz w:val="28"/>
          <w:szCs w:val="28"/>
          <w:lang w:val="vi-VN"/>
        </w:rPr>
        <w:t xml:space="preserve">THÔNG TIN VỀ CÔNG TÁC PHÒNG, CHỐNG DỊCH CỦA TỈNH  </w:t>
      </w:r>
    </w:p>
    <w:p w:rsidR="00C6401F" w:rsidRDefault="00C6401F" w:rsidP="00C6401F">
      <w:pPr>
        <w:pStyle w:val="ListParagraph"/>
        <w:numPr>
          <w:ilvl w:val="0"/>
          <w:numId w:val="3"/>
        </w:numPr>
        <w:tabs>
          <w:tab w:val="left" w:pos="900"/>
        </w:tabs>
        <w:spacing w:before="100" w:after="100"/>
        <w:jc w:val="both"/>
        <w:rPr>
          <w:rFonts w:ascii="Times New Roman" w:hAnsi="Times New Roman"/>
          <w:b/>
          <w:color w:val="000000" w:themeColor="text1"/>
          <w:spacing w:val="-4"/>
          <w:sz w:val="28"/>
          <w:szCs w:val="28"/>
        </w:rPr>
      </w:pPr>
      <w:r w:rsidRPr="009E6064">
        <w:rPr>
          <w:rFonts w:ascii="Times New Roman" w:eastAsia="Arial" w:hAnsi="Times New Roman"/>
          <w:b/>
          <w:color w:val="000000" w:themeColor="text1"/>
          <w:sz w:val="28"/>
          <w:szCs w:val="28"/>
        </w:rPr>
        <w:t xml:space="preserve">Công tác triển khai tiêm vắc xin phòng </w:t>
      </w:r>
      <w:r w:rsidRPr="009E6064">
        <w:rPr>
          <w:rFonts w:ascii="Times New Roman" w:hAnsi="Times New Roman"/>
          <w:b/>
          <w:color w:val="000000" w:themeColor="text1"/>
          <w:spacing w:val="-4"/>
          <w:sz w:val="28"/>
          <w:szCs w:val="28"/>
        </w:rPr>
        <w:t>Covid-19</w:t>
      </w:r>
    </w:p>
    <w:p w:rsidR="00C6401F" w:rsidRPr="00613ECF" w:rsidRDefault="00C6401F" w:rsidP="00C6401F">
      <w:pPr>
        <w:pStyle w:val="ListParagraph"/>
        <w:tabs>
          <w:tab w:val="left" w:pos="993"/>
        </w:tabs>
        <w:spacing w:before="120" w:after="120"/>
        <w:ind w:left="0" w:firstLine="567"/>
        <w:jc w:val="both"/>
        <w:rPr>
          <w:rFonts w:ascii="Times New Roman" w:hAnsi="Times New Roman"/>
          <w:color w:val="000000" w:themeColor="text1"/>
          <w:spacing w:val="-4"/>
          <w:sz w:val="28"/>
          <w:szCs w:val="28"/>
        </w:rPr>
      </w:pPr>
      <w:r w:rsidRPr="00834FEC">
        <w:rPr>
          <w:rFonts w:ascii="Times New Roman" w:hAnsi="Times New Roman"/>
          <w:color w:val="000000" w:themeColor="text1"/>
          <w:spacing w:val="-4"/>
          <w:sz w:val="28"/>
          <w:szCs w:val="28"/>
        </w:rPr>
        <w:t>- Vắc xin nhận được/vắc xin phân bổ theo Quyết định: 2.</w:t>
      </w:r>
      <w:r>
        <w:rPr>
          <w:rFonts w:ascii="Times New Roman" w:hAnsi="Times New Roman"/>
          <w:color w:val="000000" w:themeColor="text1"/>
          <w:spacing w:val="-4"/>
          <w:sz w:val="28"/>
          <w:szCs w:val="28"/>
        </w:rPr>
        <w:t>569.250</w:t>
      </w:r>
      <w:r w:rsidRPr="00834FEC">
        <w:rPr>
          <w:rFonts w:ascii="Times New Roman" w:hAnsi="Times New Roman"/>
          <w:color w:val="000000" w:themeColor="text1"/>
          <w:spacing w:val="-4"/>
          <w:sz w:val="28"/>
          <w:szCs w:val="28"/>
        </w:rPr>
        <w:t xml:space="preserve"> liều/2.</w:t>
      </w:r>
      <w:r>
        <w:rPr>
          <w:rFonts w:ascii="Times New Roman" w:hAnsi="Times New Roman"/>
          <w:color w:val="000000" w:themeColor="text1"/>
          <w:spacing w:val="-4"/>
          <w:sz w:val="28"/>
          <w:szCs w:val="28"/>
        </w:rPr>
        <w:t>569.250</w:t>
      </w:r>
      <w:r w:rsidRPr="00834FEC">
        <w:rPr>
          <w:rFonts w:ascii="Times New Roman" w:hAnsi="Times New Roman"/>
          <w:color w:val="000000" w:themeColor="text1"/>
          <w:spacing w:val="-4"/>
          <w:sz w:val="28"/>
          <w:szCs w:val="28"/>
        </w:rPr>
        <w:t>liều QĐ, đạ</w:t>
      </w:r>
      <w:r>
        <w:rPr>
          <w:rFonts w:ascii="Times New Roman" w:hAnsi="Times New Roman"/>
          <w:color w:val="000000" w:themeColor="text1"/>
          <w:spacing w:val="-4"/>
          <w:sz w:val="28"/>
          <w:szCs w:val="28"/>
        </w:rPr>
        <w:t xml:space="preserve">t 100%. </w:t>
      </w:r>
      <w:r w:rsidRPr="00834FEC">
        <w:rPr>
          <w:rFonts w:ascii="Times New Roman" w:hAnsi="Times New Roman"/>
          <w:color w:val="000000" w:themeColor="text1"/>
          <w:spacing w:val="-4"/>
          <w:sz w:val="28"/>
          <w:szCs w:val="28"/>
        </w:rPr>
        <w:t xml:space="preserve">Số vắc xin thực tế đã tiêm: </w:t>
      </w:r>
      <w:r>
        <w:rPr>
          <w:rFonts w:ascii="Times New Roman" w:hAnsi="Times New Roman"/>
          <w:color w:val="000000" w:themeColor="text1"/>
          <w:spacing w:val="-4"/>
          <w:sz w:val="28"/>
          <w:szCs w:val="28"/>
        </w:rPr>
        <w:t>1.996.065</w:t>
      </w:r>
      <w:r w:rsidRPr="00834FEC">
        <w:rPr>
          <w:rFonts w:ascii="Times New Roman" w:hAnsi="Times New Roman"/>
          <w:color w:val="000000" w:themeColor="text1"/>
          <w:spacing w:val="-4"/>
          <w:sz w:val="28"/>
          <w:szCs w:val="28"/>
        </w:rPr>
        <w:t xml:space="preserve">mũi tiêm, đạt tỷ lệ </w:t>
      </w:r>
      <w:r>
        <w:rPr>
          <w:rFonts w:ascii="Times New Roman" w:hAnsi="Times New Roman"/>
          <w:color w:val="000000" w:themeColor="text1"/>
          <w:spacing w:val="-4"/>
          <w:sz w:val="28"/>
          <w:szCs w:val="28"/>
        </w:rPr>
        <w:t>77,7</w:t>
      </w:r>
      <w:r w:rsidRPr="00834FEC">
        <w:rPr>
          <w:rFonts w:ascii="Times New Roman" w:hAnsi="Times New Roman"/>
          <w:color w:val="000000" w:themeColor="text1"/>
          <w:spacing w:val="-4"/>
          <w:sz w:val="28"/>
          <w:szCs w:val="28"/>
        </w:rPr>
        <w:t xml:space="preserve"> % so với vắc xin đã nhậ</w:t>
      </w:r>
      <w:r>
        <w:rPr>
          <w:rFonts w:ascii="Times New Roman" w:hAnsi="Times New Roman"/>
          <w:color w:val="000000" w:themeColor="text1"/>
          <w:spacing w:val="-4"/>
          <w:sz w:val="28"/>
          <w:szCs w:val="28"/>
        </w:rPr>
        <w:t>n, với kết quả đạt được như sau:</w:t>
      </w:r>
    </w:p>
    <w:tbl>
      <w:tblPr>
        <w:tblStyle w:val="TableGrid"/>
        <w:tblW w:w="10387" w:type="dxa"/>
        <w:jc w:val="center"/>
        <w:tblLook w:val="04A0" w:firstRow="1" w:lastRow="0" w:firstColumn="1" w:lastColumn="0" w:noHBand="0" w:noVBand="1"/>
      </w:tblPr>
      <w:tblGrid>
        <w:gridCol w:w="1271"/>
        <w:gridCol w:w="4111"/>
        <w:gridCol w:w="1843"/>
        <w:gridCol w:w="1559"/>
        <w:gridCol w:w="1603"/>
      </w:tblGrid>
      <w:tr w:rsidR="00C6401F" w:rsidTr="00067E96">
        <w:trPr>
          <w:jc w:val="center"/>
        </w:trPr>
        <w:tc>
          <w:tcPr>
            <w:tcW w:w="5382" w:type="dxa"/>
            <w:gridSpan w:val="2"/>
            <w:vAlign w:val="center"/>
          </w:tcPr>
          <w:p w:rsidR="00C6401F" w:rsidRPr="00DC45FA" w:rsidRDefault="00C6401F" w:rsidP="00067E96">
            <w:pPr>
              <w:tabs>
                <w:tab w:val="left" w:pos="900"/>
              </w:tabs>
              <w:spacing w:after="0"/>
              <w:jc w:val="center"/>
              <w:rPr>
                <w:rFonts w:ascii="Times New Roman" w:eastAsia="Arial" w:hAnsi="Times New Roman"/>
                <w:b/>
                <w:color w:val="000000" w:themeColor="text1"/>
                <w:sz w:val="28"/>
                <w:szCs w:val="28"/>
              </w:rPr>
            </w:pPr>
            <w:r w:rsidRPr="00DC45FA">
              <w:rPr>
                <w:rFonts w:ascii="Times New Roman" w:eastAsia="Arial" w:hAnsi="Times New Roman"/>
                <w:b/>
                <w:color w:val="000000" w:themeColor="text1"/>
                <w:sz w:val="28"/>
                <w:szCs w:val="28"/>
              </w:rPr>
              <w:t>Tiêm vắc xin</w:t>
            </w:r>
          </w:p>
        </w:tc>
        <w:tc>
          <w:tcPr>
            <w:tcW w:w="1843" w:type="dxa"/>
            <w:vAlign w:val="center"/>
          </w:tcPr>
          <w:p w:rsidR="00C6401F" w:rsidRPr="00DC45FA" w:rsidRDefault="00C6401F" w:rsidP="00067E96">
            <w:pPr>
              <w:tabs>
                <w:tab w:val="left" w:pos="900"/>
              </w:tabs>
              <w:spacing w:after="0"/>
              <w:jc w:val="center"/>
              <w:rPr>
                <w:rFonts w:ascii="Times New Roman" w:eastAsia="Arial" w:hAnsi="Times New Roman"/>
                <w:b/>
                <w:color w:val="000000" w:themeColor="text1"/>
                <w:sz w:val="28"/>
                <w:szCs w:val="28"/>
              </w:rPr>
            </w:pPr>
            <w:r w:rsidRPr="00DC45FA">
              <w:rPr>
                <w:rFonts w:ascii="Times New Roman" w:eastAsia="Arial" w:hAnsi="Times New Roman"/>
                <w:b/>
                <w:color w:val="000000" w:themeColor="text1"/>
                <w:sz w:val="28"/>
                <w:szCs w:val="28"/>
              </w:rPr>
              <w:t xml:space="preserve">Người </w:t>
            </w:r>
            <w:r w:rsidRPr="00DC45FA">
              <w:rPr>
                <w:rFonts w:ascii="Times New Roman" w:eastAsia="Arial" w:hAnsi="Times New Roman"/>
                <w:b/>
                <w:color w:val="000000" w:themeColor="text1"/>
                <w:sz w:val="28"/>
                <w:szCs w:val="28"/>
              </w:rPr>
              <w:br/>
              <w:t>≥ 18 tuổi</w:t>
            </w:r>
          </w:p>
        </w:tc>
        <w:tc>
          <w:tcPr>
            <w:tcW w:w="1559" w:type="dxa"/>
            <w:vAlign w:val="center"/>
          </w:tcPr>
          <w:p w:rsidR="00C6401F" w:rsidRPr="00DC45FA" w:rsidRDefault="00C6401F" w:rsidP="00067E96">
            <w:pPr>
              <w:tabs>
                <w:tab w:val="left" w:pos="900"/>
              </w:tabs>
              <w:spacing w:after="0"/>
              <w:jc w:val="center"/>
              <w:rPr>
                <w:rFonts w:ascii="Times New Roman" w:eastAsia="Arial" w:hAnsi="Times New Roman"/>
                <w:b/>
                <w:color w:val="000000" w:themeColor="text1"/>
                <w:sz w:val="28"/>
                <w:szCs w:val="28"/>
              </w:rPr>
            </w:pPr>
            <w:r w:rsidRPr="00DC45FA">
              <w:rPr>
                <w:rFonts w:ascii="Times New Roman" w:eastAsia="Arial" w:hAnsi="Times New Roman"/>
                <w:b/>
                <w:color w:val="000000" w:themeColor="text1"/>
                <w:sz w:val="28"/>
                <w:szCs w:val="28"/>
              </w:rPr>
              <w:t xml:space="preserve">Trẻ </w:t>
            </w:r>
            <w:r w:rsidRPr="00DC45FA">
              <w:rPr>
                <w:rFonts w:ascii="Times New Roman" w:eastAsia="Arial" w:hAnsi="Times New Roman"/>
                <w:b/>
                <w:color w:val="000000" w:themeColor="text1"/>
                <w:sz w:val="28"/>
                <w:szCs w:val="28"/>
              </w:rPr>
              <w:br/>
              <w:t>12-17 tuổi</w:t>
            </w:r>
          </w:p>
        </w:tc>
        <w:tc>
          <w:tcPr>
            <w:tcW w:w="1603" w:type="dxa"/>
            <w:vAlign w:val="center"/>
          </w:tcPr>
          <w:p w:rsidR="00C6401F" w:rsidRPr="00DC45FA" w:rsidRDefault="00C6401F" w:rsidP="00067E96">
            <w:pPr>
              <w:tabs>
                <w:tab w:val="left" w:pos="900"/>
              </w:tabs>
              <w:spacing w:after="0"/>
              <w:jc w:val="center"/>
              <w:rPr>
                <w:rFonts w:ascii="Times New Roman" w:eastAsia="Arial" w:hAnsi="Times New Roman"/>
                <w:b/>
                <w:color w:val="000000" w:themeColor="text1"/>
                <w:sz w:val="28"/>
                <w:szCs w:val="28"/>
              </w:rPr>
            </w:pPr>
            <w:r w:rsidRPr="00DC45FA">
              <w:rPr>
                <w:rFonts w:ascii="Times New Roman" w:eastAsia="Arial" w:hAnsi="Times New Roman"/>
                <w:b/>
                <w:color w:val="000000" w:themeColor="text1"/>
                <w:sz w:val="28"/>
                <w:szCs w:val="28"/>
              </w:rPr>
              <w:t>Tổng cộng</w:t>
            </w:r>
          </w:p>
        </w:tc>
      </w:tr>
      <w:tr w:rsidR="00C6401F" w:rsidTr="00067E96">
        <w:trPr>
          <w:jc w:val="center"/>
        </w:trPr>
        <w:tc>
          <w:tcPr>
            <w:tcW w:w="1271" w:type="dxa"/>
            <w:vMerge w:val="restart"/>
            <w:vAlign w:val="center"/>
          </w:tcPr>
          <w:p w:rsidR="00C6401F" w:rsidRPr="00BE0D48" w:rsidRDefault="00C6401F" w:rsidP="00067E96">
            <w:pPr>
              <w:tabs>
                <w:tab w:val="left" w:pos="900"/>
              </w:tabs>
              <w:spacing w:after="0"/>
              <w:jc w:val="center"/>
              <w:rPr>
                <w:rFonts w:ascii="Times New Roman" w:eastAsia="Arial" w:hAnsi="Times New Roman"/>
                <w:b/>
                <w:color w:val="000000" w:themeColor="text1"/>
                <w:sz w:val="28"/>
                <w:szCs w:val="28"/>
              </w:rPr>
            </w:pPr>
            <w:r w:rsidRPr="00BE0D48">
              <w:rPr>
                <w:rFonts w:ascii="Times New Roman" w:eastAsia="Arial" w:hAnsi="Times New Roman"/>
                <w:b/>
                <w:color w:val="000000" w:themeColor="text1"/>
                <w:sz w:val="28"/>
                <w:szCs w:val="28"/>
              </w:rPr>
              <w:t>Trong ngày</w:t>
            </w:r>
          </w:p>
        </w:tc>
        <w:tc>
          <w:tcPr>
            <w:tcW w:w="4111" w:type="dxa"/>
            <w:vAlign w:val="center"/>
          </w:tcPr>
          <w:p w:rsidR="00C6401F" w:rsidRPr="00BE0D48" w:rsidRDefault="00C6401F" w:rsidP="00067E96">
            <w:pPr>
              <w:tabs>
                <w:tab w:val="left" w:pos="900"/>
              </w:tabs>
              <w:spacing w:after="0"/>
              <w:jc w:val="center"/>
              <w:rPr>
                <w:rFonts w:ascii="Times New Roman" w:eastAsia="Arial" w:hAnsi="Times New Roman"/>
                <w:b/>
                <w:color w:val="000000" w:themeColor="text1"/>
                <w:sz w:val="28"/>
                <w:szCs w:val="28"/>
              </w:rPr>
            </w:pPr>
            <w:r w:rsidRPr="00BE0D48">
              <w:rPr>
                <w:rFonts w:ascii="Times New Roman" w:eastAsia="Arial" w:hAnsi="Times New Roman"/>
                <w:b/>
                <w:color w:val="000000" w:themeColor="text1"/>
                <w:sz w:val="28"/>
                <w:szCs w:val="28"/>
              </w:rPr>
              <w:t>Tổng số mũi tiêm</w:t>
            </w:r>
          </w:p>
        </w:tc>
        <w:tc>
          <w:tcPr>
            <w:tcW w:w="1843" w:type="dxa"/>
            <w:vAlign w:val="center"/>
          </w:tcPr>
          <w:p w:rsidR="00C6401F" w:rsidRPr="00613ECF" w:rsidRDefault="00C6401F" w:rsidP="00067E96">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5.680</w:t>
            </w:r>
          </w:p>
        </w:tc>
        <w:tc>
          <w:tcPr>
            <w:tcW w:w="1559" w:type="dxa"/>
            <w:vAlign w:val="center"/>
          </w:tcPr>
          <w:p w:rsidR="00C6401F" w:rsidRPr="00613ECF" w:rsidRDefault="00C6401F" w:rsidP="00067E96">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5.788</w:t>
            </w:r>
          </w:p>
        </w:tc>
        <w:tc>
          <w:tcPr>
            <w:tcW w:w="1603" w:type="dxa"/>
            <w:vAlign w:val="center"/>
          </w:tcPr>
          <w:p w:rsidR="00C6401F" w:rsidRPr="00613ECF" w:rsidRDefault="00C6401F" w:rsidP="00067E96">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11.468</w:t>
            </w:r>
          </w:p>
        </w:tc>
      </w:tr>
      <w:tr w:rsidR="00C6401F" w:rsidTr="00067E96">
        <w:trPr>
          <w:jc w:val="center"/>
        </w:trPr>
        <w:tc>
          <w:tcPr>
            <w:tcW w:w="1271" w:type="dxa"/>
            <w:vMerge/>
            <w:vAlign w:val="center"/>
          </w:tcPr>
          <w:p w:rsidR="00C6401F" w:rsidRDefault="00C6401F" w:rsidP="00067E96">
            <w:pPr>
              <w:tabs>
                <w:tab w:val="left" w:pos="900"/>
              </w:tabs>
              <w:spacing w:after="0"/>
              <w:jc w:val="both"/>
              <w:rPr>
                <w:rFonts w:ascii="Times New Roman" w:eastAsia="Arial" w:hAnsi="Times New Roman"/>
                <w:color w:val="000000" w:themeColor="text1"/>
                <w:sz w:val="28"/>
                <w:szCs w:val="28"/>
              </w:rPr>
            </w:pPr>
          </w:p>
        </w:tc>
        <w:tc>
          <w:tcPr>
            <w:tcW w:w="4111" w:type="dxa"/>
            <w:vAlign w:val="center"/>
          </w:tcPr>
          <w:p w:rsidR="00C6401F" w:rsidRDefault="00C6401F" w:rsidP="00067E96">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Mũi 1</w:t>
            </w:r>
          </w:p>
        </w:tc>
        <w:tc>
          <w:tcPr>
            <w:tcW w:w="1843" w:type="dxa"/>
            <w:vAlign w:val="center"/>
          </w:tcPr>
          <w:p w:rsidR="00C6401F" w:rsidRDefault="00C6401F" w:rsidP="00067E96">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596</w:t>
            </w:r>
          </w:p>
        </w:tc>
        <w:tc>
          <w:tcPr>
            <w:tcW w:w="1559" w:type="dxa"/>
            <w:vAlign w:val="center"/>
          </w:tcPr>
          <w:p w:rsidR="00C6401F" w:rsidRDefault="00C6401F" w:rsidP="00067E96">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222</w:t>
            </w:r>
          </w:p>
        </w:tc>
        <w:tc>
          <w:tcPr>
            <w:tcW w:w="1603" w:type="dxa"/>
            <w:vAlign w:val="bottom"/>
          </w:tcPr>
          <w:p w:rsidR="00C6401F" w:rsidRPr="00114022" w:rsidRDefault="00C6401F" w:rsidP="00067E96">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818</w:t>
            </w:r>
          </w:p>
        </w:tc>
      </w:tr>
      <w:tr w:rsidR="00C6401F" w:rsidTr="00067E96">
        <w:trPr>
          <w:jc w:val="center"/>
        </w:trPr>
        <w:tc>
          <w:tcPr>
            <w:tcW w:w="1271" w:type="dxa"/>
            <w:vMerge/>
            <w:vAlign w:val="center"/>
          </w:tcPr>
          <w:p w:rsidR="00C6401F" w:rsidRDefault="00C6401F" w:rsidP="00067E96">
            <w:pPr>
              <w:tabs>
                <w:tab w:val="left" w:pos="900"/>
              </w:tabs>
              <w:spacing w:after="0"/>
              <w:jc w:val="both"/>
              <w:rPr>
                <w:rFonts w:ascii="Times New Roman" w:eastAsia="Arial" w:hAnsi="Times New Roman"/>
                <w:color w:val="000000" w:themeColor="text1"/>
                <w:sz w:val="28"/>
                <w:szCs w:val="28"/>
              </w:rPr>
            </w:pPr>
          </w:p>
        </w:tc>
        <w:tc>
          <w:tcPr>
            <w:tcW w:w="4111" w:type="dxa"/>
            <w:vAlign w:val="center"/>
          </w:tcPr>
          <w:p w:rsidR="00C6401F" w:rsidRDefault="00C6401F" w:rsidP="00067E96">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Mũi 2</w:t>
            </w:r>
          </w:p>
        </w:tc>
        <w:tc>
          <w:tcPr>
            <w:tcW w:w="1843" w:type="dxa"/>
            <w:vAlign w:val="center"/>
          </w:tcPr>
          <w:p w:rsidR="00C6401F" w:rsidRDefault="00C6401F" w:rsidP="00067E96">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2.058</w:t>
            </w:r>
          </w:p>
        </w:tc>
        <w:tc>
          <w:tcPr>
            <w:tcW w:w="1559" w:type="dxa"/>
            <w:vAlign w:val="center"/>
          </w:tcPr>
          <w:p w:rsidR="00C6401F" w:rsidRDefault="00C6401F" w:rsidP="00067E96">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5.566</w:t>
            </w:r>
          </w:p>
        </w:tc>
        <w:tc>
          <w:tcPr>
            <w:tcW w:w="1603" w:type="dxa"/>
            <w:vAlign w:val="bottom"/>
          </w:tcPr>
          <w:p w:rsidR="00C6401F" w:rsidRPr="00114022" w:rsidRDefault="00C6401F" w:rsidP="00067E96">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7.624</w:t>
            </w:r>
          </w:p>
        </w:tc>
      </w:tr>
      <w:tr w:rsidR="00C6401F" w:rsidTr="00067E96">
        <w:trPr>
          <w:jc w:val="center"/>
        </w:trPr>
        <w:tc>
          <w:tcPr>
            <w:tcW w:w="1271" w:type="dxa"/>
            <w:vMerge/>
            <w:vAlign w:val="center"/>
          </w:tcPr>
          <w:p w:rsidR="00C6401F" w:rsidRDefault="00C6401F" w:rsidP="00067E96">
            <w:pPr>
              <w:tabs>
                <w:tab w:val="left" w:pos="900"/>
              </w:tabs>
              <w:spacing w:after="0"/>
              <w:jc w:val="both"/>
              <w:rPr>
                <w:rFonts w:ascii="Times New Roman" w:eastAsia="Arial" w:hAnsi="Times New Roman"/>
                <w:color w:val="000000" w:themeColor="text1"/>
                <w:sz w:val="28"/>
                <w:szCs w:val="28"/>
              </w:rPr>
            </w:pPr>
          </w:p>
        </w:tc>
        <w:tc>
          <w:tcPr>
            <w:tcW w:w="4111" w:type="dxa"/>
            <w:vAlign w:val="center"/>
          </w:tcPr>
          <w:p w:rsidR="00C6401F" w:rsidRDefault="00C6401F" w:rsidP="00067E96">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Mũi bổ sung</w:t>
            </w:r>
          </w:p>
        </w:tc>
        <w:tc>
          <w:tcPr>
            <w:tcW w:w="1843" w:type="dxa"/>
            <w:vAlign w:val="center"/>
          </w:tcPr>
          <w:p w:rsidR="00C6401F" w:rsidRDefault="00C6401F" w:rsidP="00067E96">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121</w:t>
            </w:r>
          </w:p>
        </w:tc>
        <w:tc>
          <w:tcPr>
            <w:tcW w:w="1559" w:type="dxa"/>
            <w:vAlign w:val="center"/>
          </w:tcPr>
          <w:p w:rsidR="00C6401F" w:rsidRDefault="00C6401F" w:rsidP="00067E96">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w:t>
            </w:r>
          </w:p>
        </w:tc>
        <w:tc>
          <w:tcPr>
            <w:tcW w:w="1603" w:type="dxa"/>
            <w:vAlign w:val="bottom"/>
          </w:tcPr>
          <w:p w:rsidR="00C6401F" w:rsidRPr="00114022" w:rsidRDefault="00C6401F" w:rsidP="00067E96">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121</w:t>
            </w:r>
          </w:p>
        </w:tc>
      </w:tr>
      <w:tr w:rsidR="00C6401F" w:rsidTr="00067E96">
        <w:trPr>
          <w:jc w:val="center"/>
        </w:trPr>
        <w:tc>
          <w:tcPr>
            <w:tcW w:w="1271" w:type="dxa"/>
            <w:vMerge/>
            <w:vAlign w:val="center"/>
          </w:tcPr>
          <w:p w:rsidR="00C6401F" w:rsidRDefault="00C6401F" w:rsidP="00067E96">
            <w:pPr>
              <w:tabs>
                <w:tab w:val="left" w:pos="900"/>
              </w:tabs>
              <w:spacing w:after="0"/>
              <w:jc w:val="both"/>
              <w:rPr>
                <w:rFonts w:ascii="Times New Roman" w:eastAsia="Arial" w:hAnsi="Times New Roman"/>
                <w:color w:val="000000" w:themeColor="text1"/>
                <w:sz w:val="28"/>
                <w:szCs w:val="28"/>
              </w:rPr>
            </w:pPr>
          </w:p>
        </w:tc>
        <w:tc>
          <w:tcPr>
            <w:tcW w:w="4111" w:type="dxa"/>
            <w:vAlign w:val="center"/>
          </w:tcPr>
          <w:p w:rsidR="00C6401F" w:rsidRDefault="00C6401F" w:rsidP="00067E96">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Mũi nhắc lại</w:t>
            </w:r>
          </w:p>
        </w:tc>
        <w:tc>
          <w:tcPr>
            <w:tcW w:w="1843" w:type="dxa"/>
            <w:vAlign w:val="center"/>
          </w:tcPr>
          <w:p w:rsidR="00C6401F" w:rsidRDefault="00C6401F" w:rsidP="00067E96">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2.905</w:t>
            </w:r>
          </w:p>
        </w:tc>
        <w:tc>
          <w:tcPr>
            <w:tcW w:w="1559" w:type="dxa"/>
            <w:vAlign w:val="center"/>
          </w:tcPr>
          <w:p w:rsidR="00C6401F" w:rsidRDefault="00C6401F" w:rsidP="00067E96">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w:t>
            </w:r>
          </w:p>
        </w:tc>
        <w:tc>
          <w:tcPr>
            <w:tcW w:w="1603" w:type="dxa"/>
            <w:vAlign w:val="bottom"/>
          </w:tcPr>
          <w:p w:rsidR="00C6401F" w:rsidRPr="00114022" w:rsidRDefault="00C6401F" w:rsidP="00067E96">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2.905</w:t>
            </w:r>
          </w:p>
        </w:tc>
      </w:tr>
      <w:tr w:rsidR="00C6401F" w:rsidTr="00067E96">
        <w:trPr>
          <w:jc w:val="center"/>
        </w:trPr>
        <w:tc>
          <w:tcPr>
            <w:tcW w:w="1271" w:type="dxa"/>
            <w:vMerge w:val="restart"/>
            <w:vAlign w:val="center"/>
          </w:tcPr>
          <w:p w:rsidR="00C6401F" w:rsidRPr="00967ACC" w:rsidRDefault="00C6401F" w:rsidP="00067E96">
            <w:pPr>
              <w:tabs>
                <w:tab w:val="left" w:pos="900"/>
              </w:tabs>
              <w:spacing w:after="0"/>
              <w:jc w:val="center"/>
              <w:rPr>
                <w:rFonts w:ascii="Times New Roman" w:eastAsia="Arial" w:hAnsi="Times New Roman"/>
                <w:b/>
                <w:color w:val="000000" w:themeColor="text1"/>
                <w:sz w:val="28"/>
                <w:szCs w:val="28"/>
              </w:rPr>
            </w:pPr>
            <w:r w:rsidRPr="00967ACC">
              <w:rPr>
                <w:rFonts w:ascii="Times New Roman" w:eastAsia="Arial" w:hAnsi="Times New Roman"/>
                <w:b/>
                <w:color w:val="000000" w:themeColor="text1"/>
                <w:sz w:val="28"/>
                <w:szCs w:val="28"/>
              </w:rPr>
              <w:t>Cộng dồn liều cơ bản</w:t>
            </w:r>
          </w:p>
        </w:tc>
        <w:tc>
          <w:tcPr>
            <w:tcW w:w="4111" w:type="dxa"/>
            <w:vAlign w:val="center"/>
          </w:tcPr>
          <w:p w:rsidR="00C6401F" w:rsidRDefault="00C6401F" w:rsidP="00067E96">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Mũi 1</w:t>
            </w:r>
          </w:p>
          <w:p w:rsidR="00C6401F" w:rsidRDefault="00C6401F" w:rsidP="00067E96">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(Tỷ lệ trên dân số ≥ 18 tuổi)</w:t>
            </w:r>
          </w:p>
        </w:tc>
        <w:tc>
          <w:tcPr>
            <w:tcW w:w="1843" w:type="dxa"/>
            <w:vAlign w:val="center"/>
          </w:tcPr>
          <w:p w:rsidR="00C6401F" w:rsidRDefault="00C6401F" w:rsidP="00067E96">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1.089.061</w:t>
            </w:r>
          </w:p>
          <w:p w:rsidR="00C6401F" w:rsidRDefault="00C6401F" w:rsidP="00067E96">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(99,4%)</w:t>
            </w:r>
          </w:p>
        </w:tc>
        <w:tc>
          <w:tcPr>
            <w:tcW w:w="1559" w:type="dxa"/>
            <w:vAlign w:val="center"/>
          </w:tcPr>
          <w:p w:rsidR="00C6401F" w:rsidRDefault="00C6401F" w:rsidP="00067E96">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124.684</w:t>
            </w:r>
          </w:p>
          <w:p w:rsidR="00C6401F" w:rsidRDefault="00C6401F" w:rsidP="00067E96">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(94,7%)</w:t>
            </w:r>
          </w:p>
        </w:tc>
        <w:tc>
          <w:tcPr>
            <w:tcW w:w="1603" w:type="dxa"/>
            <w:vAlign w:val="center"/>
          </w:tcPr>
          <w:p w:rsidR="00C6401F" w:rsidRDefault="00C6401F" w:rsidP="00067E96">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w:t>
            </w:r>
          </w:p>
        </w:tc>
      </w:tr>
      <w:tr w:rsidR="00C6401F" w:rsidTr="00067E96">
        <w:trPr>
          <w:jc w:val="center"/>
        </w:trPr>
        <w:tc>
          <w:tcPr>
            <w:tcW w:w="1271" w:type="dxa"/>
            <w:vMerge/>
            <w:vAlign w:val="center"/>
          </w:tcPr>
          <w:p w:rsidR="00C6401F" w:rsidRDefault="00C6401F" w:rsidP="00067E96">
            <w:pPr>
              <w:tabs>
                <w:tab w:val="left" w:pos="900"/>
              </w:tabs>
              <w:spacing w:after="0"/>
              <w:jc w:val="both"/>
              <w:rPr>
                <w:rFonts w:ascii="Times New Roman" w:eastAsia="Arial" w:hAnsi="Times New Roman"/>
                <w:color w:val="000000" w:themeColor="text1"/>
                <w:sz w:val="28"/>
                <w:szCs w:val="28"/>
              </w:rPr>
            </w:pPr>
          </w:p>
        </w:tc>
        <w:tc>
          <w:tcPr>
            <w:tcW w:w="4111" w:type="dxa"/>
            <w:vAlign w:val="center"/>
          </w:tcPr>
          <w:p w:rsidR="00C6401F" w:rsidRDefault="00C6401F" w:rsidP="00067E96">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Mũi 2</w:t>
            </w:r>
          </w:p>
          <w:p w:rsidR="00C6401F" w:rsidRDefault="00C6401F" w:rsidP="00067E96">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(Tỷ lệ trên dân số ≥ 18 tuổi)</w:t>
            </w:r>
          </w:p>
        </w:tc>
        <w:tc>
          <w:tcPr>
            <w:tcW w:w="1843" w:type="dxa"/>
            <w:vAlign w:val="center"/>
          </w:tcPr>
          <w:p w:rsidR="00C6401F" w:rsidRDefault="00C6401F" w:rsidP="00067E96">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966.637</w:t>
            </w:r>
          </w:p>
          <w:p w:rsidR="00C6401F" w:rsidRDefault="00C6401F" w:rsidP="00067E96">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(88,2%)</w:t>
            </w:r>
          </w:p>
        </w:tc>
        <w:tc>
          <w:tcPr>
            <w:tcW w:w="1559" w:type="dxa"/>
            <w:vAlign w:val="center"/>
          </w:tcPr>
          <w:p w:rsidR="00C6401F" w:rsidRDefault="00C6401F" w:rsidP="00067E96">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31.421</w:t>
            </w:r>
          </w:p>
          <w:p w:rsidR="00C6401F" w:rsidRDefault="00C6401F" w:rsidP="00067E96">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(23,9%)</w:t>
            </w:r>
          </w:p>
        </w:tc>
        <w:tc>
          <w:tcPr>
            <w:tcW w:w="1603" w:type="dxa"/>
            <w:vAlign w:val="center"/>
          </w:tcPr>
          <w:p w:rsidR="00C6401F" w:rsidRDefault="00C6401F" w:rsidP="00067E96">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w:t>
            </w:r>
          </w:p>
        </w:tc>
      </w:tr>
      <w:tr w:rsidR="00C6401F" w:rsidTr="00067E96">
        <w:trPr>
          <w:jc w:val="center"/>
        </w:trPr>
        <w:tc>
          <w:tcPr>
            <w:tcW w:w="5382" w:type="dxa"/>
            <w:gridSpan w:val="2"/>
            <w:vAlign w:val="center"/>
          </w:tcPr>
          <w:p w:rsidR="00C6401F" w:rsidRDefault="00C6401F" w:rsidP="00067E96">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Cộng dồn mũi bổ sung</w:t>
            </w:r>
          </w:p>
        </w:tc>
        <w:tc>
          <w:tcPr>
            <w:tcW w:w="1843" w:type="dxa"/>
            <w:vAlign w:val="center"/>
          </w:tcPr>
          <w:p w:rsidR="00C6401F" w:rsidRDefault="00C6401F" w:rsidP="00067E96">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7.279</w:t>
            </w:r>
          </w:p>
        </w:tc>
        <w:tc>
          <w:tcPr>
            <w:tcW w:w="1559" w:type="dxa"/>
            <w:vAlign w:val="center"/>
          </w:tcPr>
          <w:p w:rsidR="00C6401F" w:rsidRDefault="00C6401F" w:rsidP="00067E96">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w:t>
            </w:r>
          </w:p>
        </w:tc>
        <w:tc>
          <w:tcPr>
            <w:tcW w:w="1603" w:type="dxa"/>
            <w:vAlign w:val="center"/>
          </w:tcPr>
          <w:p w:rsidR="00C6401F" w:rsidRDefault="00C6401F" w:rsidP="00067E96">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w:t>
            </w:r>
          </w:p>
        </w:tc>
      </w:tr>
      <w:tr w:rsidR="00C6401F" w:rsidTr="00067E96">
        <w:trPr>
          <w:jc w:val="center"/>
        </w:trPr>
        <w:tc>
          <w:tcPr>
            <w:tcW w:w="5382" w:type="dxa"/>
            <w:gridSpan w:val="2"/>
            <w:vAlign w:val="center"/>
          </w:tcPr>
          <w:p w:rsidR="00C6401F" w:rsidRDefault="00C6401F" w:rsidP="00067E96">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Cộng dồn mũi nhắc lại</w:t>
            </w:r>
          </w:p>
        </w:tc>
        <w:tc>
          <w:tcPr>
            <w:tcW w:w="1843" w:type="dxa"/>
            <w:vAlign w:val="center"/>
          </w:tcPr>
          <w:p w:rsidR="00C6401F" w:rsidRDefault="00C6401F" w:rsidP="00067E96">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13.992</w:t>
            </w:r>
          </w:p>
        </w:tc>
        <w:tc>
          <w:tcPr>
            <w:tcW w:w="1559" w:type="dxa"/>
            <w:vAlign w:val="center"/>
          </w:tcPr>
          <w:p w:rsidR="00C6401F" w:rsidRDefault="00C6401F" w:rsidP="00067E96">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w:t>
            </w:r>
          </w:p>
        </w:tc>
        <w:tc>
          <w:tcPr>
            <w:tcW w:w="1603" w:type="dxa"/>
            <w:vAlign w:val="center"/>
          </w:tcPr>
          <w:p w:rsidR="00C6401F" w:rsidRDefault="00C6401F" w:rsidP="00067E96">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w:t>
            </w:r>
          </w:p>
        </w:tc>
      </w:tr>
    </w:tbl>
    <w:p w:rsidR="00C6401F" w:rsidRDefault="00C6401F" w:rsidP="00C6401F">
      <w:pPr>
        <w:tabs>
          <w:tab w:val="left" w:pos="900"/>
        </w:tabs>
        <w:spacing w:before="100" w:after="100"/>
        <w:ind w:firstLine="567"/>
        <w:jc w:val="both"/>
        <w:rPr>
          <w:rFonts w:ascii="Times New Roman" w:eastAsia="Arial" w:hAnsi="Times New Roman"/>
          <w:i/>
          <w:color w:val="000000" w:themeColor="text1"/>
          <w:sz w:val="28"/>
          <w:szCs w:val="28"/>
          <w:lang w:val="vi-VN"/>
        </w:rPr>
      </w:pPr>
      <w:r w:rsidRPr="00834FEC">
        <w:rPr>
          <w:rFonts w:ascii="Times New Roman" w:eastAsia="Arial" w:hAnsi="Times New Roman"/>
          <w:i/>
          <w:color w:val="000000" w:themeColor="text1"/>
          <w:sz w:val="28"/>
          <w:szCs w:val="28"/>
        </w:rPr>
        <w:t xml:space="preserve">* 2 mũi đối với vắc xin Astrazeneca, Pfizer, Moderna, Verocell và 3 mũi đối với vắc xin </w:t>
      </w:r>
      <w:r w:rsidR="00974B2C">
        <w:rPr>
          <w:rFonts w:ascii="Times New Roman" w:eastAsia="Arial" w:hAnsi="Times New Roman"/>
          <w:i/>
          <w:color w:val="000000" w:themeColor="text1"/>
          <w:sz w:val="28"/>
          <w:szCs w:val="28"/>
        </w:rPr>
        <w:t>Abdala</w:t>
      </w:r>
      <w:r w:rsidR="00974B2C">
        <w:rPr>
          <w:rFonts w:ascii="Times New Roman" w:eastAsia="Arial" w:hAnsi="Times New Roman"/>
          <w:i/>
          <w:color w:val="000000" w:themeColor="text1"/>
          <w:sz w:val="28"/>
          <w:szCs w:val="28"/>
          <w:lang w:val="vi-VN"/>
        </w:rPr>
        <w:t>.</w:t>
      </w:r>
    </w:p>
    <w:p w:rsidR="00974B2C" w:rsidRDefault="00974B2C" w:rsidP="00974B2C">
      <w:pPr>
        <w:pStyle w:val="NormalWeb"/>
        <w:shd w:val="clear" w:color="auto" w:fill="FFFFFF"/>
        <w:spacing w:beforeAutospacing="0" w:afterAutospacing="0" w:line="300" w:lineRule="auto"/>
        <w:ind w:firstLine="567"/>
        <w:jc w:val="both"/>
        <w:rPr>
          <w:b/>
          <w:spacing w:val="-2"/>
          <w:sz w:val="28"/>
          <w:szCs w:val="28"/>
        </w:rPr>
      </w:pPr>
      <w:r>
        <w:rPr>
          <w:b/>
          <w:spacing w:val="-2"/>
          <w:sz w:val="28"/>
          <w:szCs w:val="28"/>
        </w:rPr>
        <w:t>2. Ứng dụng công nghệ thông tin trong phòng, chống Covid-19 trên địa bàn tỉnh Quảng Nam</w:t>
      </w:r>
    </w:p>
    <w:p w:rsidR="00974B2C" w:rsidRDefault="00974B2C" w:rsidP="00974B2C">
      <w:pPr>
        <w:widowControl w:val="0"/>
        <w:spacing w:before="100" w:after="100" w:line="300" w:lineRule="auto"/>
        <w:ind w:firstLine="709"/>
        <w:jc w:val="both"/>
        <w:rPr>
          <w:rFonts w:ascii="Times New Roman" w:eastAsia="Arial" w:hAnsi="Times New Roman"/>
          <w:color w:val="363300"/>
          <w:sz w:val="28"/>
          <w:szCs w:val="28"/>
          <w:lang w:val="vi-VN"/>
        </w:rPr>
      </w:pPr>
      <w:r>
        <w:rPr>
          <w:rFonts w:ascii="Times New Roman" w:eastAsia="Arial" w:hAnsi="Times New Roman"/>
          <w:color w:val="363300"/>
          <w:sz w:val="28"/>
          <w:szCs w:val="28"/>
        </w:rPr>
        <w:t>Thực hiện ý kiến chỉ đạo của Ủy ban nhân dân tỉnh tại Công văn số 7338/UBND-KGVX ngày 18/10/2021 về việc đẩy mạnh ứng dụng công nghệ trong phòng, chống dịch bệnh Covid-19</w:t>
      </w:r>
      <w:r>
        <w:rPr>
          <w:rFonts w:ascii="Times New Roman" w:eastAsia="Arial" w:hAnsi="Times New Roman"/>
          <w:color w:val="363300"/>
          <w:sz w:val="28"/>
          <w:szCs w:val="28"/>
          <w:lang w:val="vi-VN"/>
        </w:rPr>
        <w:t>,</w:t>
      </w:r>
      <w:r>
        <w:rPr>
          <w:rFonts w:ascii="Times New Roman" w:eastAsia="Arial" w:hAnsi="Times New Roman"/>
          <w:color w:val="363300"/>
          <w:sz w:val="28"/>
          <w:szCs w:val="28"/>
        </w:rPr>
        <w:t xml:space="preserve"> Sở Thông</w:t>
      </w:r>
      <w:r>
        <w:rPr>
          <w:rFonts w:ascii="Times New Roman" w:eastAsia="Arial" w:hAnsi="Times New Roman"/>
          <w:color w:val="363300"/>
          <w:sz w:val="28"/>
          <w:szCs w:val="28"/>
          <w:lang w:val="vi-VN"/>
        </w:rPr>
        <w:t xml:space="preserve"> tin và Truyền thông đã hướng dẫn triển khai tuyên truyền, vận động các tổ chức, cá nhân trong toàn tỉnh</w:t>
      </w:r>
      <w:r>
        <w:rPr>
          <w:rFonts w:ascii="Times New Roman" w:eastAsia="Arial" w:hAnsi="Times New Roman"/>
          <w:color w:val="363300"/>
          <w:sz w:val="28"/>
          <w:szCs w:val="28"/>
        </w:rPr>
        <w:t xml:space="preserve"> cài đặt và sử dụng ứng dụng PC-Covid; thực hiện khai báo y tế, khai báo di chuyển nội địa thông qua ứng dụng này. Thống</w:t>
      </w:r>
      <w:r>
        <w:rPr>
          <w:rFonts w:ascii="Times New Roman" w:eastAsia="Arial" w:hAnsi="Times New Roman"/>
          <w:color w:val="363300"/>
          <w:sz w:val="28"/>
          <w:szCs w:val="28"/>
          <w:lang w:val="vi-VN"/>
        </w:rPr>
        <w:t xml:space="preserve"> kê tình hình triển khai PC-Covid trên địa bàn tỉnh</w:t>
      </w:r>
      <w:r>
        <w:rPr>
          <w:rFonts w:ascii="Times New Roman" w:eastAsia="Arial" w:hAnsi="Times New Roman"/>
          <w:color w:val="363300"/>
          <w:sz w:val="28"/>
          <w:szCs w:val="28"/>
        </w:rPr>
        <w:t xml:space="preserve">, tính đến 17h00, ngày 10/01/2022: </w:t>
      </w:r>
    </w:p>
    <w:p w:rsidR="00974B2C" w:rsidRDefault="00974B2C" w:rsidP="00974B2C">
      <w:pPr>
        <w:spacing w:before="100" w:after="100" w:line="300" w:lineRule="auto"/>
        <w:ind w:firstLine="709"/>
        <w:rPr>
          <w:rFonts w:ascii="Times New Roman" w:eastAsia="Arial" w:hAnsi="Times New Roman"/>
          <w:b/>
          <w:color w:val="363300"/>
          <w:sz w:val="28"/>
          <w:szCs w:val="28"/>
          <w:lang w:val="vi-VN"/>
        </w:rPr>
      </w:pPr>
      <w:r>
        <w:rPr>
          <w:rFonts w:ascii="Times New Roman" w:eastAsia="Arial" w:hAnsi="Times New Roman"/>
          <w:b/>
          <w:color w:val="363300"/>
          <w:sz w:val="28"/>
          <w:szCs w:val="28"/>
          <w:lang w:val="vi-VN"/>
        </w:rPr>
        <w:t xml:space="preserve">* </w:t>
      </w:r>
      <w:r>
        <w:rPr>
          <w:rFonts w:ascii="Times New Roman" w:eastAsia="Arial" w:hAnsi="Times New Roman"/>
          <w:b/>
          <w:color w:val="363300"/>
          <w:sz w:val="28"/>
          <w:szCs w:val="28"/>
        </w:rPr>
        <w:t>Thông tin tóm tắt</w:t>
      </w:r>
    </w:p>
    <w:p w:rsidR="00974B2C" w:rsidRDefault="00974B2C" w:rsidP="00974B2C">
      <w:pPr>
        <w:spacing w:before="100" w:after="100" w:line="300" w:lineRule="auto"/>
        <w:ind w:firstLine="709"/>
        <w:rPr>
          <w:rFonts w:ascii="Times New Roman" w:eastAsia="Arial" w:hAnsi="Times New Roman"/>
          <w:b/>
          <w:color w:val="363300"/>
          <w:sz w:val="28"/>
          <w:szCs w:val="28"/>
          <w:lang w:val="vi-VN"/>
        </w:rPr>
      </w:pPr>
      <w:r>
        <w:rPr>
          <w:rFonts w:ascii="Times New Roman" w:eastAsia="Arial" w:hAnsi="Times New Roman"/>
          <w:color w:val="363300"/>
          <w:sz w:val="28"/>
          <w:szCs w:val="28"/>
        </w:rPr>
        <w:t>- Tổng số</w:t>
      </w:r>
      <w:r>
        <w:rPr>
          <w:rFonts w:ascii="Times New Roman" w:eastAsia="Arial" w:hAnsi="Times New Roman"/>
          <w:color w:val="363300"/>
          <w:sz w:val="28"/>
          <w:szCs w:val="28"/>
          <w:lang w:val="vi-VN"/>
        </w:rPr>
        <w:t xml:space="preserve"> </w:t>
      </w:r>
      <w:r>
        <w:rPr>
          <w:rFonts w:ascii="Times New Roman" w:eastAsia="Times New Roman" w:hAnsi="Times New Roman"/>
          <w:bCs/>
          <w:color w:val="000000"/>
          <w:sz w:val="28"/>
          <w:szCs w:val="28"/>
        </w:rPr>
        <w:t xml:space="preserve">Số </w:t>
      </w:r>
      <w:r>
        <w:rPr>
          <w:rFonts w:ascii="Times New Roman" w:eastAsia="Arial" w:hAnsi="Times New Roman"/>
          <w:color w:val="363300"/>
          <w:sz w:val="28"/>
          <w:szCs w:val="28"/>
        </w:rPr>
        <w:t>smartphone trên địa bàn tỉnh:</w:t>
      </w:r>
      <w:r>
        <w:rPr>
          <w:rFonts w:ascii="Times New Roman" w:eastAsia="Arial" w:hAnsi="Times New Roman"/>
          <w:color w:val="363300"/>
          <w:sz w:val="28"/>
          <w:szCs w:val="28"/>
          <w:lang w:val="vi-VN"/>
        </w:rPr>
        <w:t xml:space="preserve"> </w:t>
      </w:r>
      <w:r>
        <w:rPr>
          <w:rFonts w:ascii="Times New Roman" w:eastAsia="Times New Roman" w:hAnsi="Times New Roman"/>
          <w:b/>
          <w:bCs/>
          <w:color w:val="000000"/>
        </w:rPr>
        <w:t> </w:t>
      </w:r>
      <w:r>
        <w:rPr>
          <w:rFonts w:ascii="Times New Roman" w:eastAsia="Arial" w:hAnsi="Times New Roman"/>
          <w:b/>
          <w:color w:val="363300"/>
          <w:sz w:val="28"/>
          <w:szCs w:val="28"/>
          <w:lang w:val="vi-VN"/>
        </w:rPr>
        <w:t>8</w:t>
      </w:r>
      <w:r>
        <w:rPr>
          <w:rFonts w:ascii="Times New Roman" w:eastAsia="Arial" w:hAnsi="Times New Roman"/>
          <w:b/>
          <w:color w:val="363300"/>
          <w:sz w:val="28"/>
          <w:szCs w:val="28"/>
        </w:rPr>
        <w:t>10</w:t>
      </w:r>
      <w:r>
        <w:rPr>
          <w:rFonts w:ascii="Times New Roman" w:eastAsia="Arial" w:hAnsi="Times New Roman"/>
          <w:b/>
          <w:color w:val="363300"/>
          <w:sz w:val="28"/>
          <w:szCs w:val="28"/>
          <w:lang w:val="vi-VN"/>
        </w:rPr>
        <w:t>.</w:t>
      </w:r>
      <w:r>
        <w:rPr>
          <w:rFonts w:ascii="Times New Roman" w:eastAsia="Arial" w:hAnsi="Times New Roman"/>
          <w:b/>
          <w:color w:val="363300"/>
          <w:sz w:val="28"/>
          <w:szCs w:val="28"/>
        </w:rPr>
        <w:t>2</w:t>
      </w:r>
      <w:r>
        <w:rPr>
          <w:rFonts w:ascii="Times New Roman" w:eastAsia="Arial" w:hAnsi="Times New Roman"/>
          <w:b/>
          <w:color w:val="363300"/>
          <w:sz w:val="28"/>
          <w:szCs w:val="28"/>
          <w:lang w:val="vi-VN"/>
        </w:rPr>
        <w:t>60</w:t>
      </w:r>
    </w:p>
    <w:p w:rsidR="00974B2C" w:rsidRDefault="00974B2C" w:rsidP="00974B2C">
      <w:pPr>
        <w:spacing w:before="100" w:after="100" w:line="300" w:lineRule="auto"/>
        <w:ind w:firstLine="709"/>
        <w:rPr>
          <w:rFonts w:ascii="Times New Roman" w:eastAsia="Arial" w:hAnsi="Times New Roman"/>
          <w:b/>
          <w:color w:val="363300"/>
          <w:sz w:val="28"/>
          <w:szCs w:val="28"/>
        </w:rPr>
      </w:pPr>
      <w:r>
        <w:rPr>
          <w:rFonts w:ascii="Times New Roman" w:eastAsia="Arial" w:hAnsi="Times New Roman"/>
          <w:color w:val="363300"/>
          <w:sz w:val="28"/>
          <w:szCs w:val="28"/>
        </w:rPr>
        <w:t>- Số</w:t>
      </w:r>
      <w:r>
        <w:rPr>
          <w:rFonts w:ascii="Times New Roman" w:eastAsia="Arial" w:hAnsi="Times New Roman"/>
          <w:color w:val="363300"/>
          <w:sz w:val="28"/>
          <w:szCs w:val="28"/>
          <w:lang w:val="vi-VN"/>
        </w:rPr>
        <w:t xml:space="preserve"> lược </w:t>
      </w:r>
      <w:r>
        <w:rPr>
          <w:rFonts w:ascii="Times New Roman" w:eastAsia="Arial" w:hAnsi="Times New Roman"/>
          <w:color w:val="363300"/>
          <w:sz w:val="28"/>
          <w:szCs w:val="28"/>
        </w:rPr>
        <w:t>cài đặt</w:t>
      </w:r>
      <w:r>
        <w:rPr>
          <w:rFonts w:ascii="Times New Roman" w:eastAsia="Arial" w:hAnsi="Times New Roman"/>
          <w:color w:val="363300"/>
          <w:sz w:val="28"/>
          <w:szCs w:val="28"/>
          <w:lang w:val="vi-VN"/>
        </w:rPr>
        <w:t xml:space="preserve">, sử dụng PC-Covid </w:t>
      </w:r>
      <w:r>
        <w:rPr>
          <w:rFonts w:ascii="Times New Roman" w:eastAsia="Arial" w:hAnsi="Times New Roman"/>
          <w:color w:val="363300"/>
          <w:sz w:val="28"/>
          <w:szCs w:val="28"/>
        </w:rPr>
        <w:t>toàn</w:t>
      </w:r>
      <w:r>
        <w:rPr>
          <w:rFonts w:ascii="Times New Roman" w:eastAsia="Arial" w:hAnsi="Times New Roman"/>
          <w:color w:val="363300"/>
          <w:sz w:val="28"/>
          <w:szCs w:val="28"/>
          <w:lang w:val="vi-VN"/>
        </w:rPr>
        <w:t xml:space="preserve"> tỉnh</w:t>
      </w:r>
      <w:r>
        <w:rPr>
          <w:rFonts w:ascii="Times New Roman" w:eastAsia="Arial" w:hAnsi="Times New Roman"/>
          <w:color w:val="363300"/>
          <w:sz w:val="28"/>
          <w:szCs w:val="28"/>
        </w:rPr>
        <w:t xml:space="preserve">: </w:t>
      </w:r>
      <w:r>
        <w:rPr>
          <w:rFonts w:ascii="Times New Roman" w:eastAsia="Arial" w:hAnsi="Times New Roman"/>
          <w:b/>
          <w:color w:val="363300"/>
          <w:sz w:val="28"/>
          <w:szCs w:val="28"/>
        </w:rPr>
        <w:t>418.875</w:t>
      </w:r>
    </w:p>
    <w:p w:rsidR="00974B2C" w:rsidRDefault="00974B2C" w:rsidP="00974B2C">
      <w:pPr>
        <w:spacing w:before="100" w:after="100" w:line="300" w:lineRule="auto"/>
        <w:ind w:firstLine="709"/>
        <w:rPr>
          <w:rFonts w:ascii="Times New Roman" w:eastAsia="Arial" w:hAnsi="Times New Roman"/>
          <w:b/>
          <w:color w:val="363300"/>
          <w:sz w:val="28"/>
          <w:szCs w:val="28"/>
          <w:lang w:val="vi-VN"/>
        </w:rPr>
      </w:pPr>
      <w:r>
        <w:rPr>
          <w:rFonts w:ascii="Times New Roman" w:eastAsia="Arial" w:hAnsi="Times New Roman"/>
          <w:b/>
          <w:color w:val="363300"/>
          <w:sz w:val="28"/>
          <w:szCs w:val="28"/>
          <w:lang w:val="vi-VN"/>
        </w:rPr>
        <w:t>*</w:t>
      </w:r>
      <w:r>
        <w:rPr>
          <w:rFonts w:ascii="Times New Roman" w:eastAsia="Arial" w:hAnsi="Times New Roman"/>
          <w:b/>
          <w:color w:val="363300"/>
          <w:sz w:val="28"/>
          <w:szCs w:val="28"/>
        </w:rPr>
        <w:t xml:space="preserve"> Top 3 địa phương có số</w:t>
      </w:r>
      <w:r>
        <w:rPr>
          <w:rFonts w:ascii="Times New Roman" w:eastAsia="Arial" w:hAnsi="Times New Roman"/>
          <w:b/>
          <w:color w:val="363300"/>
          <w:sz w:val="28"/>
          <w:szCs w:val="28"/>
          <w:lang w:val="vi-VN"/>
        </w:rPr>
        <w:t xml:space="preserve"> liệu cài đặt, sử dụng PC-Covid </w:t>
      </w:r>
      <w:r>
        <w:rPr>
          <w:rFonts w:ascii="Times New Roman" w:eastAsia="Arial" w:hAnsi="Times New Roman"/>
          <w:b/>
          <w:color w:val="363300"/>
          <w:sz w:val="28"/>
          <w:szCs w:val="28"/>
        </w:rPr>
        <w:t xml:space="preserve">cao nhất </w:t>
      </w:r>
      <w:r>
        <w:rPr>
          <w:rFonts w:ascii="Times New Roman" w:eastAsia="Arial" w:hAnsi="Times New Roman"/>
          <w:b/>
          <w:color w:val="363300"/>
          <w:sz w:val="28"/>
          <w:szCs w:val="28"/>
          <w:lang w:val="vi-VN"/>
        </w:rPr>
        <w:t xml:space="preserve"> </w:t>
      </w:r>
    </w:p>
    <w:p w:rsidR="00974B2C" w:rsidRDefault="00974B2C" w:rsidP="00974B2C">
      <w:pPr>
        <w:spacing w:before="100" w:after="100" w:line="300" w:lineRule="auto"/>
        <w:ind w:firstLine="709"/>
        <w:rPr>
          <w:rFonts w:ascii="Times New Roman" w:eastAsia="Arial" w:hAnsi="Times New Roman"/>
          <w:color w:val="363300"/>
          <w:sz w:val="28"/>
          <w:szCs w:val="28"/>
        </w:rPr>
      </w:pPr>
      <w:r>
        <w:rPr>
          <w:rFonts w:ascii="Times New Roman" w:eastAsia="Arial" w:hAnsi="Times New Roman"/>
          <w:color w:val="363300"/>
          <w:sz w:val="28"/>
          <w:szCs w:val="28"/>
        </w:rPr>
        <w:t>+ Hội An</w:t>
      </w:r>
      <w:r>
        <w:rPr>
          <w:rFonts w:ascii="Times New Roman" w:eastAsia="Arial" w:hAnsi="Times New Roman"/>
          <w:color w:val="363300"/>
          <w:sz w:val="28"/>
          <w:szCs w:val="28"/>
          <w:lang w:val="vi-VN"/>
        </w:rPr>
        <w:t xml:space="preserve"> (</w:t>
      </w:r>
      <w:r>
        <w:rPr>
          <w:rFonts w:ascii="Times New Roman" w:eastAsia="Arial" w:hAnsi="Times New Roman"/>
          <w:color w:val="363300"/>
          <w:sz w:val="28"/>
          <w:szCs w:val="28"/>
        </w:rPr>
        <w:t>Tỷ lệ cài PC-Covid: 61</w:t>
      </w:r>
      <w:r>
        <w:rPr>
          <w:rFonts w:ascii="Times New Roman" w:eastAsia="Arial" w:hAnsi="Times New Roman"/>
          <w:color w:val="363300"/>
          <w:sz w:val="28"/>
          <w:szCs w:val="28"/>
          <w:lang w:val="vi-VN"/>
        </w:rPr>
        <w:t>,23</w:t>
      </w:r>
      <w:r>
        <w:rPr>
          <w:rFonts w:ascii="Times New Roman" w:eastAsia="Arial" w:hAnsi="Times New Roman"/>
          <w:color w:val="363300"/>
          <w:sz w:val="28"/>
          <w:szCs w:val="28"/>
        </w:rPr>
        <w:t>%)</w:t>
      </w:r>
    </w:p>
    <w:p w:rsidR="00974B2C" w:rsidRDefault="00974B2C" w:rsidP="00974B2C">
      <w:pPr>
        <w:spacing w:before="100" w:after="100" w:line="300" w:lineRule="auto"/>
        <w:ind w:firstLine="709"/>
        <w:rPr>
          <w:rFonts w:ascii="Times New Roman" w:eastAsia="Arial" w:hAnsi="Times New Roman"/>
          <w:color w:val="363300"/>
          <w:sz w:val="28"/>
          <w:szCs w:val="28"/>
        </w:rPr>
      </w:pPr>
      <w:r>
        <w:rPr>
          <w:rFonts w:ascii="Times New Roman" w:eastAsia="Arial" w:hAnsi="Times New Roman"/>
          <w:color w:val="363300"/>
          <w:sz w:val="28"/>
          <w:szCs w:val="28"/>
        </w:rPr>
        <w:lastRenderedPageBreak/>
        <w:t>+ Điện Bàn  (Tỷ lệ cài PC-Covid: 59</w:t>
      </w:r>
      <w:r>
        <w:rPr>
          <w:rFonts w:ascii="Times New Roman" w:eastAsia="Arial" w:hAnsi="Times New Roman"/>
          <w:color w:val="363300"/>
          <w:sz w:val="28"/>
          <w:szCs w:val="28"/>
          <w:lang w:val="vi-VN"/>
        </w:rPr>
        <w:t>,17</w:t>
      </w:r>
      <w:r>
        <w:rPr>
          <w:rFonts w:ascii="Times New Roman" w:eastAsia="Arial" w:hAnsi="Times New Roman"/>
          <w:color w:val="363300"/>
          <w:sz w:val="28"/>
          <w:szCs w:val="28"/>
        </w:rPr>
        <w:t>%)</w:t>
      </w:r>
    </w:p>
    <w:p w:rsidR="00974B2C" w:rsidRDefault="00974B2C" w:rsidP="00974B2C">
      <w:pPr>
        <w:spacing w:before="100" w:after="100" w:line="300" w:lineRule="auto"/>
        <w:ind w:firstLine="709"/>
        <w:rPr>
          <w:rFonts w:ascii="Times New Roman" w:eastAsia="Arial" w:hAnsi="Times New Roman"/>
          <w:color w:val="363300"/>
          <w:sz w:val="28"/>
          <w:szCs w:val="28"/>
          <w:lang w:val="vi-VN"/>
        </w:rPr>
      </w:pPr>
      <w:r>
        <w:rPr>
          <w:rFonts w:ascii="Times New Roman" w:eastAsia="Arial" w:hAnsi="Times New Roman"/>
          <w:color w:val="363300"/>
          <w:sz w:val="28"/>
          <w:szCs w:val="28"/>
        </w:rPr>
        <w:t>+ Tam Kỳ (Tỷ lệ cài PC-Covid: 58,82%)</w:t>
      </w:r>
    </w:p>
    <w:p w:rsidR="00974B2C" w:rsidRDefault="00974B2C" w:rsidP="00974B2C">
      <w:pPr>
        <w:spacing w:before="100" w:after="100" w:line="300" w:lineRule="auto"/>
        <w:ind w:firstLine="709"/>
        <w:rPr>
          <w:rFonts w:ascii="Times New Roman" w:eastAsia="Arial" w:hAnsi="Times New Roman"/>
          <w:b/>
          <w:color w:val="363300"/>
          <w:sz w:val="28"/>
          <w:szCs w:val="28"/>
          <w:lang w:val="vi-VN"/>
        </w:rPr>
      </w:pPr>
      <w:r>
        <w:rPr>
          <w:rFonts w:ascii="Times New Roman" w:eastAsia="Arial" w:hAnsi="Times New Roman"/>
          <w:b/>
          <w:color w:val="363300"/>
          <w:sz w:val="28"/>
          <w:szCs w:val="28"/>
          <w:lang w:val="vi-VN"/>
        </w:rPr>
        <w:t xml:space="preserve"> </w:t>
      </w:r>
      <w:r>
        <w:rPr>
          <w:rFonts w:ascii="Times New Roman" w:eastAsia="Arial" w:hAnsi="Times New Roman"/>
          <w:b/>
          <w:color w:val="363300"/>
          <w:sz w:val="28"/>
          <w:szCs w:val="28"/>
        </w:rPr>
        <w:t>- Top 3 địa phương có số</w:t>
      </w:r>
      <w:r>
        <w:rPr>
          <w:rFonts w:ascii="Times New Roman" w:eastAsia="Arial" w:hAnsi="Times New Roman"/>
          <w:b/>
          <w:color w:val="363300"/>
          <w:sz w:val="28"/>
          <w:szCs w:val="28"/>
          <w:lang w:val="vi-VN"/>
        </w:rPr>
        <w:t xml:space="preserve"> liệu cài đặt, sử dụng PC-Covid </w:t>
      </w:r>
      <w:r>
        <w:rPr>
          <w:rFonts w:ascii="Times New Roman" w:eastAsia="Arial" w:hAnsi="Times New Roman"/>
          <w:b/>
          <w:color w:val="363300"/>
          <w:sz w:val="28"/>
          <w:szCs w:val="28"/>
        </w:rPr>
        <w:t xml:space="preserve">thấp nhất </w:t>
      </w:r>
      <w:r>
        <w:rPr>
          <w:rFonts w:ascii="Times New Roman" w:eastAsia="Arial" w:hAnsi="Times New Roman"/>
          <w:b/>
          <w:color w:val="363300"/>
          <w:sz w:val="28"/>
          <w:szCs w:val="28"/>
          <w:lang w:val="vi-VN"/>
        </w:rPr>
        <w:t xml:space="preserve"> </w:t>
      </w:r>
    </w:p>
    <w:p w:rsidR="00974B2C" w:rsidRDefault="00974B2C" w:rsidP="00974B2C">
      <w:pPr>
        <w:spacing w:before="100" w:after="100" w:line="300" w:lineRule="auto"/>
        <w:ind w:firstLine="709"/>
        <w:rPr>
          <w:rFonts w:ascii="Times New Roman" w:eastAsia="Arial" w:hAnsi="Times New Roman"/>
          <w:color w:val="363300"/>
          <w:sz w:val="28"/>
          <w:szCs w:val="28"/>
        </w:rPr>
      </w:pPr>
      <w:r>
        <w:rPr>
          <w:rFonts w:ascii="Times New Roman" w:eastAsia="Arial" w:hAnsi="Times New Roman"/>
          <w:color w:val="363300"/>
          <w:sz w:val="28"/>
          <w:szCs w:val="28"/>
          <w:lang w:val="vi-VN"/>
        </w:rPr>
        <w:t xml:space="preserve">+ </w:t>
      </w:r>
      <w:r>
        <w:rPr>
          <w:rFonts w:ascii="Times New Roman" w:eastAsia="Arial" w:hAnsi="Times New Roman"/>
          <w:color w:val="363300"/>
          <w:sz w:val="28"/>
          <w:szCs w:val="28"/>
        </w:rPr>
        <w:t>Nam</w:t>
      </w:r>
      <w:r>
        <w:rPr>
          <w:rFonts w:ascii="Times New Roman" w:eastAsia="Arial" w:hAnsi="Times New Roman"/>
          <w:color w:val="363300"/>
          <w:sz w:val="28"/>
          <w:szCs w:val="28"/>
          <w:lang w:val="vi-VN"/>
        </w:rPr>
        <w:t xml:space="preserve"> Trà My (</w:t>
      </w:r>
      <w:r>
        <w:rPr>
          <w:rFonts w:ascii="Times New Roman" w:eastAsia="Arial" w:hAnsi="Times New Roman"/>
          <w:color w:val="363300"/>
          <w:sz w:val="28"/>
          <w:szCs w:val="28"/>
        </w:rPr>
        <w:t>Tỷ lệ cài PC-Covid: 27,20%)</w:t>
      </w:r>
    </w:p>
    <w:p w:rsidR="00974B2C" w:rsidRDefault="00974B2C" w:rsidP="00974B2C">
      <w:pPr>
        <w:spacing w:before="100" w:after="100" w:line="300" w:lineRule="auto"/>
        <w:ind w:firstLine="709"/>
        <w:rPr>
          <w:rFonts w:ascii="Times New Roman" w:eastAsia="Arial" w:hAnsi="Times New Roman"/>
          <w:color w:val="363300"/>
          <w:sz w:val="28"/>
          <w:szCs w:val="28"/>
        </w:rPr>
      </w:pPr>
      <w:r>
        <w:rPr>
          <w:rFonts w:ascii="Times New Roman" w:eastAsia="Arial" w:hAnsi="Times New Roman"/>
          <w:color w:val="363300"/>
          <w:sz w:val="28"/>
          <w:szCs w:val="28"/>
        </w:rPr>
        <w:t>+ Tây Giang (Tỷ lệ cài PC-Covid: 36</w:t>
      </w:r>
      <w:r>
        <w:rPr>
          <w:rFonts w:ascii="Times New Roman" w:eastAsia="Arial" w:hAnsi="Times New Roman"/>
          <w:color w:val="363300"/>
          <w:sz w:val="28"/>
          <w:szCs w:val="28"/>
          <w:lang w:val="vi-VN"/>
        </w:rPr>
        <w:t>,04</w:t>
      </w:r>
      <w:r>
        <w:rPr>
          <w:rFonts w:ascii="Times New Roman" w:eastAsia="Arial" w:hAnsi="Times New Roman"/>
          <w:color w:val="363300"/>
          <w:sz w:val="28"/>
          <w:szCs w:val="28"/>
        </w:rPr>
        <w:t>%)</w:t>
      </w:r>
    </w:p>
    <w:p w:rsidR="00974B2C" w:rsidRDefault="00974B2C" w:rsidP="00974B2C">
      <w:pPr>
        <w:spacing w:before="100" w:after="100" w:line="300" w:lineRule="auto"/>
        <w:ind w:firstLine="709"/>
        <w:rPr>
          <w:rFonts w:ascii="Times New Roman" w:eastAsia="Arial" w:hAnsi="Times New Roman"/>
          <w:color w:val="363300"/>
          <w:sz w:val="28"/>
          <w:szCs w:val="28"/>
        </w:rPr>
      </w:pPr>
      <w:r>
        <w:rPr>
          <w:rFonts w:ascii="Times New Roman" w:eastAsia="Arial" w:hAnsi="Times New Roman"/>
          <w:color w:val="363300"/>
          <w:sz w:val="28"/>
          <w:szCs w:val="28"/>
        </w:rPr>
        <w:t>+ Phước Sơn (Tỷ lệ cài PC-Covid: 36,59%)</w:t>
      </w:r>
    </w:p>
    <w:p w:rsidR="00974B2C" w:rsidRDefault="00974B2C" w:rsidP="00974B2C">
      <w:pPr>
        <w:spacing w:before="100" w:after="100" w:line="300" w:lineRule="auto"/>
        <w:ind w:firstLine="709"/>
        <w:rPr>
          <w:rFonts w:ascii="Times New Roman" w:eastAsia="Arial" w:hAnsi="Times New Roman"/>
          <w:b/>
          <w:color w:val="363300"/>
          <w:sz w:val="28"/>
          <w:szCs w:val="28"/>
          <w:lang w:val="vi-VN"/>
        </w:rPr>
      </w:pPr>
      <w:r>
        <w:rPr>
          <w:rFonts w:ascii="Times New Roman" w:eastAsia="Arial" w:hAnsi="Times New Roman"/>
          <w:b/>
          <w:color w:val="363300"/>
          <w:sz w:val="28"/>
          <w:szCs w:val="28"/>
          <w:lang w:val="vi-VN"/>
        </w:rPr>
        <w:t xml:space="preserve">* </w:t>
      </w:r>
      <w:r>
        <w:rPr>
          <w:rFonts w:ascii="Times New Roman" w:eastAsia="Arial" w:hAnsi="Times New Roman"/>
          <w:b/>
          <w:color w:val="363300"/>
          <w:sz w:val="28"/>
          <w:szCs w:val="28"/>
        </w:rPr>
        <w:t>Chi tiết số liệu thống kê cài</w:t>
      </w:r>
      <w:r>
        <w:rPr>
          <w:rFonts w:ascii="Times New Roman" w:eastAsia="Arial" w:hAnsi="Times New Roman"/>
          <w:b/>
          <w:color w:val="363300"/>
          <w:sz w:val="28"/>
          <w:szCs w:val="28"/>
          <w:lang w:val="vi-VN"/>
        </w:rPr>
        <w:t xml:space="preserve"> đặt và sử dụng PC- Covid trên toàn tỉn</w:t>
      </w:r>
      <w:r>
        <w:rPr>
          <w:rFonts w:ascii="Times New Roman" w:eastAsia="Arial" w:hAnsi="Times New Roman"/>
          <w:b/>
          <w:color w:val="363300"/>
          <w:sz w:val="28"/>
          <w:szCs w:val="28"/>
        </w:rPr>
        <w:t>h</w:t>
      </w:r>
    </w:p>
    <w:tbl>
      <w:tblPr>
        <w:tblW w:w="10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9"/>
        <w:gridCol w:w="996"/>
        <w:gridCol w:w="1002"/>
        <w:gridCol w:w="1134"/>
        <w:gridCol w:w="1004"/>
        <w:gridCol w:w="776"/>
        <w:gridCol w:w="1176"/>
        <w:gridCol w:w="876"/>
        <w:gridCol w:w="1033"/>
      </w:tblGrid>
      <w:tr w:rsidR="00974B2C" w:rsidTr="00B80786">
        <w:trPr>
          <w:trHeight w:val="116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74B2C" w:rsidRDefault="00974B2C" w:rsidP="00B80786">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TT</w:t>
            </w:r>
          </w:p>
        </w:tc>
        <w:tc>
          <w:tcPr>
            <w:tcW w:w="2269" w:type="dxa"/>
            <w:tcBorders>
              <w:top w:val="single" w:sz="4" w:space="0" w:color="auto"/>
              <w:left w:val="single" w:sz="4" w:space="0" w:color="auto"/>
              <w:bottom w:val="single" w:sz="4" w:space="0" w:color="auto"/>
              <w:right w:val="single" w:sz="4" w:space="0" w:color="auto"/>
            </w:tcBorders>
            <w:vAlign w:val="center"/>
            <w:hideMark/>
          </w:tcPr>
          <w:p w:rsidR="00974B2C" w:rsidRDefault="00974B2C" w:rsidP="00B80786">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Quận/Huyện</w:t>
            </w:r>
          </w:p>
        </w:tc>
        <w:tc>
          <w:tcPr>
            <w:tcW w:w="996" w:type="dxa"/>
            <w:tcBorders>
              <w:top w:val="single" w:sz="4" w:space="0" w:color="auto"/>
              <w:left w:val="single" w:sz="4" w:space="0" w:color="auto"/>
              <w:bottom w:val="single" w:sz="4" w:space="0" w:color="auto"/>
              <w:right w:val="single" w:sz="4" w:space="0" w:color="auto"/>
            </w:tcBorders>
            <w:vAlign w:val="center"/>
            <w:hideMark/>
          </w:tcPr>
          <w:p w:rsidR="00974B2C" w:rsidRDefault="00974B2C" w:rsidP="00B80786">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Số Smart Phone</w:t>
            </w:r>
          </w:p>
        </w:tc>
        <w:tc>
          <w:tcPr>
            <w:tcW w:w="1002" w:type="dxa"/>
            <w:tcBorders>
              <w:top w:val="single" w:sz="4" w:space="0" w:color="auto"/>
              <w:left w:val="single" w:sz="4" w:space="0" w:color="auto"/>
              <w:bottom w:val="single" w:sz="4" w:space="0" w:color="auto"/>
              <w:right w:val="single" w:sz="4" w:space="0" w:color="auto"/>
            </w:tcBorders>
            <w:vAlign w:val="center"/>
            <w:hideMark/>
          </w:tcPr>
          <w:p w:rsidR="00974B2C" w:rsidRDefault="00974B2C" w:rsidP="00B80786">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Số lượt cài PC-Covid</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4B2C" w:rsidRDefault="00974B2C" w:rsidP="00B80786">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Tỉ lệ cài PC-Covid</w:t>
            </w:r>
          </w:p>
        </w:tc>
        <w:tc>
          <w:tcPr>
            <w:tcW w:w="1004" w:type="dxa"/>
            <w:tcBorders>
              <w:top w:val="single" w:sz="4" w:space="0" w:color="auto"/>
              <w:left w:val="single" w:sz="4" w:space="0" w:color="auto"/>
              <w:bottom w:val="single" w:sz="4" w:space="0" w:color="auto"/>
              <w:right w:val="single" w:sz="4" w:space="0" w:color="auto"/>
            </w:tcBorders>
            <w:vAlign w:val="center"/>
            <w:hideMark/>
          </w:tcPr>
          <w:p w:rsidR="00974B2C" w:rsidRDefault="00974B2C" w:rsidP="00B80786">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Tổng số địa điểm</w:t>
            </w:r>
          </w:p>
        </w:tc>
        <w:tc>
          <w:tcPr>
            <w:tcW w:w="776" w:type="dxa"/>
            <w:tcBorders>
              <w:top w:val="single" w:sz="4" w:space="0" w:color="auto"/>
              <w:left w:val="single" w:sz="4" w:space="0" w:color="auto"/>
              <w:bottom w:val="single" w:sz="4" w:space="0" w:color="auto"/>
              <w:right w:val="single" w:sz="4" w:space="0" w:color="auto"/>
            </w:tcBorders>
            <w:vAlign w:val="center"/>
            <w:hideMark/>
          </w:tcPr>
          <w:p w:rsidR="00974B2C" w:rsidRDefault="00974B2C" w:rsidP="00B80786">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Số điểm phát sinh trong ngày</w:t>
            </w:r>
          </w:p>
        </w:tc>
        <w:tc>
          <w:tcPr>
            <w:tcW w:w="1176" w:type="dxa"/>
            <w:tcBorders>
              <w:top w:val="single" w:sz="4" w:space="0" w:color="auto"/>
              <w:left w:val="single" w:sz="4" w:space="0" w:color="auto"/>
              <w:bottom w:val="single" w:sz="4" w:space="0" w:color="auto"/>
              <w:right w:val="single" w:sz="4" w:space="0" w:color="auto"/>
            </w:tcBorders>
            <w:vAlign w:val="center"/>
            <w:hideMark/>
          </w:tcPr>
          <w:p w:rsidR="00974B2C" w:rsidRDefault="00974B2C" w:rsidP="00B80786">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Tổng số lượt vào/ra</w:t>
            </w:r>
          </w:p>
        </w:tc>
        <w:tc>
          <w:tcPr>
            <w:tcW w:w="876" w:type="dxa"/>
            <w:tcBorders>
              <w:top w:val="single" w:sz="4" w:space="0" w:color="auto"/>
              <w:left w:val="single" w:sz="4" w:space="0" w:color="auto"/>
              <w:bottom w:val="single" w:sz="4" w:space="0" w:color="auto"/>
              <w:right w:val="single" w:sz="4" w:space="0" w:color="auto"/>
            </w:tcBorders>
            <w:vAlign w:val="center"/>
            <w:hideMark/>
          </w:tcPr>
          <w:p w:rsidR="00974B2C" w:rsidRDefault="00974B2C" w:rsidP="00B80786">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Lượt vào/ra trong ngày</w:t>
            </w:r>
          </w:p>
        </w:tc>
        <w:tc>
          <w:tcPr>
            <w:tcW w:w="1033" w:type="dxa"/>
            <w:tcBorders>
              <w:top w:val="single" w:sz="4" w:space="0" w:color="auto"/>
              <w:left w:val="single" w:sz="4" w:space="0" w:color="auto"/>
              <w:bottom w:val="single" w:sz="4" w:space="0" w:color="auto"/>
              <w:right w:val="single" w:sz="4" w:space="0" w:color="auto"/>
            </w:tcBorders>
            <w:vAlign w:val="center"/>
            <w:hideMark/>
          </w:tcPr>
          <w:p w:rsidR="00974B2C" w:rsidRDefault="00974B2C" w:rsidP="00B80786">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Người vào/ra trong ngày (người thực hiện quét mã)</w:t>
            </w:r>
          </w:p>
        </w:tc>
      </w:tr>
      <w:tr w:rsidR="00974B2C" w:rsidRPr="001C3B85" w:rsidTr="00B80786">
        <w:trPr>
          <w:trHeight w:val="290"/>
          <w:jc w:val="center"/>
        </w:trPr>
        <w:tc>
          <w:tcPr>
            <w:tcW w:w="28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after="0" w:line="240" w:lineRule="auto"/>
              <w:rPr>
                <w:rFonts w:ascii="Times New Roman" w:eastAsia="Times New Roman" w:hAnsi="Times New Roman"/>
                <w:b/>
                <w:color w:val="000000"/>
                <w:sz w:val="24"/>
                <w:szCs w:val="24"/>
              </w:rPr>
            </w:pPr>
            <w:r w:rsidRPr="001C3B85">
              <w:rPr>
                <w:rFonts w:ascii="Times New Roman" w:eastAsia="Times New Roman" w:hAnsi="Times New Roman"/>
                <w:b/>
                <w:color w:val="000000"/>
                <w:sz w:val="24"/>
                <w:szCs w:val="24"/>
              </w:rPr>
              <w:t>TỈNH QUẢNG NAM</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b/>
                <w:color w:val="000000"/>
                <w:sz w:val="24"/>
                <w:szCs w:val="24"/>
              </w:rPr>
            </w:pPr>
            <w:r w:rsidRPr="001C3B85">
              <w:rPr>
                <w:rFonts w:ascii="Times New Roman" w:eastAsia="Times New Roman" w:hAnsi="Times New Roman"/>
                <w:b/>
                <w:color w:val="000000"/>
                <w:sz w:val="24"/>
                <w:szCs w:val="24"/>
              </w:rPr>
              <w:t>810.260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b/>
                <w:color w:val="000000"/>
                <w:sz w:val="24"/>
                <w:szCs w:val="24"/>
              </w:rPr>
            </w:pPr>
            <w:r w:rsidRPr="001C3B85">
              <w:rPr>
                <w:rFonts w:ascii="Times New Roman" w:eastAsia="Times New Roman" w:hAnsi="Times New Roman"/>
                <w:b/>
                <w:color w:val="000000"/>
                <w:sz w:val="24"/>
                <w:szCs w:val="24"/>
              </w:rPr>
              <w:t>418.875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b/>
                <w:color w:val="000000"/>
                <w:sz w:val="24"/>
                <w:szCs w:val="24"/>
              </w:rPr>
            </w:pPr>
            <w:r w:rsidRPr="001C3B85">
              <w:rPr>
                <w:rFonts w:ascii="Times New Roman" w:eastAsia="Times New Roman" w:hAnsi="Times New Roman"/>
                <w:b/>
                <w:color w:val="000000"/>
                <w:sz w:val="24"/>
                <w:szCs w:val="24"/>
              </w:rPr>
              <w:t>51.70 %</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b/>
                <w:color w:val="000000"/>
                <w:sz w:val="24"/>
                <w:szCs w:val="24"/>
              </w:rPr>
            </w:pPr>
            <w:r w:rsidRPr="001C3B85">
              <w:rPr>
                <w:rFonts w:ascii="Times New Roman" w:eastAsia="Times New Roman" w:hAnsi="Times New Roman"/>
                <w:b/>
                <w:color w:val="000000"/>
                <w:sz w:val="24"/>
                <w:szCs w:val="24"/>
              </w:rPr>
              <w:t>31.925</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b/>
                <w:color w:val="000000"/>
                <w:sz w:val="24"/>
                <w:szCs w:val="24"/>
              </w:rPr>
            </w:pPr>
            <w:r w:rsidRPr="001C3B85">
              <w:rPr>
                <w:rFonts w:ascii="Times New Roman" w:eastAsia="Times New Roman" w:hAnsi="Times New Roman"/>
                <w:b/>
                <w:color w:val="000000"/>
                <w:sz w:val="24"/>
                <w:szCs w:val="24"/>
              </w:rPr>
              <w:t>36</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b/>
                <w:color w:val="000000"/>
                <w:sz w:val="24"/>
                <w:szCs w:val="24"/>
              </w:rPr>
            </w:pPr>
            <w:r w:rsidRPr="001C3B85">
              <w:rPr>
                <w:rFonts w:ascii="Times New Roman" w:eastAsia="Times New Roman" w:hAnsi="Times New Roman"/>
                <w:b/>
                <w:color w:val="000000"/>
                <w:sz w:val="24"/>
                <w:szCs w:val="24"/>
              </w:rPr>
              <w:t>1.060.552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b/>
                <w:color w:val="000000"/>
                <w:sz w:val="24"/>
                <w:szCs w:val="24"/>
              </w:rPr>
            </w:pPr>
            <w:r w:rsidRPr="001C3B85">
              <w:rPr>
                <w:rFonts w:ascii="Times New Roman" w:eastAsia="Times New Roman" w:hAnsi="Times New Roman"/>
                <w:b/>
                <w:color w:val="000000"/>
                <w:sz w:val="24"/>
                <w:szCs w:val="24"/>
              </w:rPr>
              <w:t>-</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b/>
                <w:color w:val="000000"/>
                <w:sz w:val="24"/>
                <w:szCs w:val="24"/>
              </w:rPr>
            </w:pPr>
            <w:r w:rsidRPr="001C3B85">
              <w:rPr>
                <w:rFonts w:ascii="Times New Roman" w:eastAsia="Times New Roman" w:hAnsi="Times New Roman"/>
                <w:b/>
                <w:color w:val="000000"/>
                <w:sz w:val="24"/>
                <w:szCs w:val="24"/>
              </w:rPr>
              <w:t>3.329</w:t>
            </w:r>
          </w:p>
        </w:tc>
      </w:tr>
      <w:tr w:rsidR="00974B2C" w:rsidRPr="001C3B85" w:rsidTr="00B80786">
        <w:trPr>
          <w:trHeight w:val="2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after="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1</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after="0" w:line="240" w:lineRule="auto"/>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Thị xã Điện Bàn</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123.379</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73.008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59.17 %</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5.528</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2</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192.960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172</w:t>
            </w:r>
          </w:p>
        </w:tc>
      </w:tr>
      <w:tr w:rsidR="00974B2C" w:rsidRPr="001C3B85" w:rsidTr="00B80786">
        <w:trPr>
          <w:trHeight w:val="2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after="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2</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after="0" w:line="240" w:lineRule="auto"/>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Thành phố Tam Kỳ</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95.341</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56.076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58.82 %</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3.579</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2</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239.318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511</w:t>
            </w:r>
          </w:p>
        </w:tc>
      </w:tr>
      <w:tr w:rsidR="00974B2C" w:rsidRPr="001C3B85" w:rsidTr="00B80786">
        <w:trPr>
          <w:trHeight w:val="2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after="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3</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after="0" w:line="240" w:lineRule="auto"/>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Huyện Thăng Bình</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87.702</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42.914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48.93 %</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3.402</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2</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42.303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339</w:t>
            </w:r>
          </w:p>
        </w:tc>
      </w:tr>
      <w:tr w:rsidR="00974B2C" w:rsidRPr="001C3B85" w:rsidTr="00B80786">
        <w:trPr>
          <w:trHeight w:val="2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after="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4</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after="0" w:line="240" w:lineRule="auto"/>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Huyện Núi Thành</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83.052</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42.034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50.61 %</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3.060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2</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190.963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1.693</w:t>
            </w:r>
          </w:p>
        </w:tc>
      </w:tr>
      <w:tr w:rsidR="00974B2C" w:rsidRPr="001C3B85" w:rsidTr="00B80786">
        <w:trPr>
          <w:trHeight w:val="2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after="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5</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after="0" w:line="240" w:lineRule="auto"/>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Huyện Đại Lộc</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67.563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38.440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56.90 %</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3.483</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163.779</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69</w:t>
            </w:r>
          </w:p>
        </w:tc>
      </w:tr>
      <w:tr w:rsidR="00974B2C" w:rsidRPr="001C3B85" w:rsidTr="00B80786">
        <w:trPr>
          <w:trHeight w:val="2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after="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6</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after="0" w:line="240" w:lineRule="auto"/>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Huyện Duy Xuyên</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68.796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36.487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53.04 %</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2.190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4</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59.954</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105</w:t>
            </w:r>
          </w:p>
        </w:tc>
      </w:tr>
      <w:tr w:rsidR="00974B2C" w:rsidRPr="001C3B85" w:rsidTr="00B80786">
        <w:trPr>
          <w:trHeight w:val="2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after="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7</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after="0" w:line="240" w:lineRule="auto"/>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Thành phố Hội An</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57.712</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35.338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61.23 %</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2.535</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17</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57.029</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308</w:t>
            </w:r>
          </w:p>
        </w:tc>
      </w:tr>
      <w:tr w:rsidR="00974B2C" w:rsidRPr="001C3B85" w:rsidTr="00B80786">
        <w:trPr>
          <w:trHeight w:val="2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after="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8</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after="0" w:line="240" w:lineRule="auto"/>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Huyện Quế Sơn</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39.082</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18.869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48.28 %</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1.845</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5</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5.283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18</w:t>
            </w:r>
          </w:p>
        </w:tc>
      </w:tr>
      <w:tr w:rsidR="00974B2C" w:rsidRPr="001C3B85" w:rsidTr="00B80786">
        <w:trPr>
          <w:trHeight w:val="2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after="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9</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after="0" w:line="240" w:lineRule="auto"/>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Huyện Phú Ninh</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38.910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16.744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43.03 %</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782</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1</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6.211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17</w:t>
            </w:r>
          </w:p>
        </w:tc>
      </w:tr>
      <w:tr w:rsidR="00974B2C" w:rsidRPr="001C3B85" w:rsidTr="00B80786">
        <w:trPr>
          <w:trHeight w:val="2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after="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10</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after="0" w:line="240" w:lineRule="auto"/>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Huyện Tiên Phước</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35.915</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13.729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38.23 %</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1.096</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1</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32.890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23</w:t>
            </w:r>
          </w:p>
        </w:tc>
      </w:tr>
      <w:tr w:rsidR="00974B2C" w:rsidRPr="001C3B85" w:rsidTr="00B80786">
        <w:trPr>
          <w:trHeight w:val="2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after="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11</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after="0" w:line="240" w:lineRule="auto"/>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Huyện Hiệp Đức</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19.321</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8.635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44.69 %</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585</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8.748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10</w:t>
            </w:r>
          </w:p>
        </w:tc>
      </w:tr>
      <w:tr w:rsidR="00974B2C" w:rsidRPr="001C3B85" w:rsidTr="00B80786">
        <w:trPr>
          <w:trHeight w:val="2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after="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12</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after="0" w:line="240" w:lineRule="auto"/>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Huyện Nông Sơn</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12.435</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6.438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51.77 %</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861</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10.927</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7</w:t>
            </w:r>
          </w:p>
        </w:tc>
      </w:tr>
      <w:tr w:rsidR="00974B2C" w:rsidRPr="001C3B85" w:rsidTr="00B80786">
        <w:trPr>
          <w:trHeight w:val="2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after="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13</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after="0" w:line="240" w:lineRule="auto"/>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Huyện Bắc Trà My</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16.079</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6.301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39.19 %</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588</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3.474</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1</w:t>
            </w:r>
          </w:p>
        </w:tc>
      </w:tr>
      <w:tr w:rsidR="00974B2C" w:rsidRPr="001C3B85" w:rsidTr="00B80786">
        <w:trPr>
          <w:trHeight w:val="2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after="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14</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after="0" w:line="240" w:lineRule="auto"/>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Huyện Phước Sơn</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15.918</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5.824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36.59 %</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442</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5.368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2</w:t>
            </w:r>
          </w:p>
        </w:tc>
      </w:tr>
      <w:tr w:rsidR="00974B2C" w:rsidRPr="001C3B85" w:rsidTr="00B80786">
        <w:trPr>
          <w:trHeight w:val="2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after="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15</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after="0" w:line="240" w:lineRule="auto"/>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Huyện Nam Giang</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14.851</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5.650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38.04 %</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373</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7.404</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9</w:t>
            </w:r>
          </w:p>
        </w:tc>
      </w:tr>
      <w:tr w:rsidR="00974B2C" w:rsidRPr="001C3B85" w:rsidTr="00B80786">
        <w:trPr>
          <w:trHeight w:val="2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after="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lastRenderedPageBreak/>
              <w:t>16</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after="0" w:line="240" w:lineRule="auto"/>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Huyện Đông Giang</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12.560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5.629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44.82 %</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895</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16.783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31</w:t>
            </w:r>
          </w:p>
        </w:tc>
      </w:tr>
      <w:tr w:rsidR="00974B2C" w:rsidRPr="001C3B85" w:rsidTr="00B80786">
        <w:trPr>
          <w:trHeight w:val="2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after="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17</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after="0" w:line="240" w:lineRule="auto"/>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Huyện Tây Giang</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9.870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3.557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36.04 %</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363</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5.754</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14</w:t>
            </w:r>
          </w:p>
        </w:tc>
      </w:tr>
      <w:tr w:rsidR="00974B2C" w:rsidRPr="001C3B85" w:rsidTr="00B80786">
        <w:trPr>
          <w:trHeight w:val="2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after="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18</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after="0" w:line="240" w:lineRule="auto"/>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Huyện Nam Trà My</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11.774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3.202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27.20 %</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318</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11.404</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2C" w:rsidRPr="001C3B85" w:rsidRDefault="00974B2C" w:rsidP="00B80786">
            <w:pPr>
              <w:spacing w:before="120" w:after="120" w:line="240" w:lineRule="auto"/>
              <w:jc w:val="center"/>
              <w:rPr>
                <w:rFonts w:ascii="Times New Roman" w:eastAsia="Times New Roman" w:hAnsi="Times New Roman"/>
                <w:color w:val="000000"/>
                <w:sz w:val="24"/>
                <w:szCs w:val="24"/>
              </w:rPr>
            </w:pPr>
            <w:r w:rsidRPr="001C3B85">
              <w:rPr>
                <w:rFonts w:ascii="Times New Roman" w:eastAsia="Times New Roman" w:hAnsi="Times New Roman"/>
                <w:color w:val="000000"/>
                <w:sz w:val="24"/>
                <w:szCs w:val="24"/>
              </w:rPr>
              <w:t>-</w:t>
            </w:r>
          </w:p>
        </w:tc>
      </w:tr>
    </w:tbl>
    <w:p w:rsidR="00B1746A" w:rsidRPr="00B80FDD" w:rsidRDefault="00B1746A" w:rsidP="00B1746A">
      <w:pPr>
        <w:pStyle w:val="NormalWeb"/>
        <w:spacing w:before="120" w:beforeAutospacing="0" w:after="120" w:afterAutospacing="0" w:line="300" w:lineRule="auto"/>
        <w:ind w:firstLine="567"/>
        <w:contextualSpacing/>
        <w:jc w:val="both"/>
        <w:rPr>
          <w:i/>
          <w:sz w:val="28"/>
          <w:szCs w:val="28"/>
        </w:rPr>
      </w:pPr>
      <w:r w:rsidRPr="00B80FDD">
        <w:rPr>
          <w:i/>
          <w:sz w:val="28"/>
          <w:szCs w:val="28"/>
        </w:rPr>
        <w:t xml:space="preserve">Ban Chỉ đạo phòng, chống dịch COVID-19 tỉnh Quảng Nam trân trọng cảmơn các cơ quan báo chí trong và ngoài tỉnh đã chia sẻ, đồng hành cùng tỉnh Quảng Nam trong công tác tuyên truyền phòng, chống dịch Covid-19 trên địa bàn tỉnh. </w:t>
      </w:r>
    </w:p>
    <w:p w:rsidR="00B1746A" w:rsidRPr="00B80FDD" w:rsidRDefault="00B1746A" w:rsidP="00B1746A">
      <w:pPr>
        <w:pStyle w:val="NormalWeb"/>
        <w:spacing w:before="240" w:beforeAutospacing="0" w:after="240" w:afterAutospacing="0" w:line="300" w:lineRule="auto"/>
        <w:ind w:firstLine="567"/>
        <w:contextualSpacing/>
        <w:jc w:val="both"/>
        <w:rPr>
          <w:i/>
          <w:sz w:val="28"/>
          <w:szCs w:val="28"/>
          <w:lang w:val="en-US"/>
        </w:rPr>
      </w:pPr>
      <w:r w:rsidRPr="00B80FDD">
        <w:rPr>
          <w:i/>
          <w:sz w:val="28"/>
          <w:szCs w:val="28"/>
        </w:rPr>
        <w:t>Xin cảm ơn!</w:t>
      </w:r>
    </w:p>
    <w:p w:rsidR="00363F69" w:rsidRPr="00B80FDD" w:rsidRDefault="00F07B72" w:rsidP="000B70AE">
      <w:pPr>
        <w:spacing w:before="120" w:after="120"/>
        <w:ind w:firstLine="567"/>
        <w:jc w:val="center"/>
        <w:rPr>
          <w:b/>
          <w:spacing w:val="-6"/>
          <w:sz w:val="28"/>
          <w:szCs w:val="28"/>
        </w:rPr>
      </w:pPr>
      <w:r w:rsidRPr="00B80FDD">
        <w:rPr>
          <w:rFonts w:ascii="Times New Roman" w:hAnsi="Times New Roman"/>
          <w:b/>
          <w:spacing w:val="-2"/>
          <w:sz w:val="28"/>
          <w:szCs w:val="28"/>
          <w:lang w:val="vi-VN"/>
        </w:rPr>
        <w:t>=======================</w:t>
      </w:r>
    </w:p>
    <w:sectPr w:rsidR="00363F69" w:rsidRPr="00B80FDD" w:rsidSect="0064643E">
      <w:pgSz w:w="12240" w:h="15840"/>
      <w:pgMar w:top="851" w:right="851" w:bottom="0"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E39" w:rsidRDefault="00185E39" w:rsidP="00D33C4E">
      <w:pPr>
        <w:spacing w:after="0" w:line="240" w:lineRule="auto"/>
      </w:pPr>
      <w:r>
        <w:separator/>
      </w:r>
    </w:p>
  </w:endnote>
  <w:endnote w:type="continuationSeparator" w:id="0">
    <w:p w:rsidR="00185E39" w:rsidRDefault="00185E39" w:rsidP="00D3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383" w:rsidRDefault="00086B5D">
    <w:pPr>
      <w:pStyle w:val="Footer"/>
      <w:jc w:val="right"/>
    </w:pPr>
    <w:r>
      <w:fldChar w:fldCharType="begin"/>
    </w:r>
    <w:r w:rsidR="00E43383">
      <w:instrText xml:space="preserve"> PAGE   \* MERGEFORMAT </w:instrText>
    </w:r>
    <w:r>
      <w:fldChar w:fldCharType="separate"/>
    </w:r>
    <w:r w:rsidR="00D35707">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E39" w:rsidRDefault="00185E39" w:rsidP="00D33C4E">
      <w:pPr>
        <w:spacing w:after="0" w:line="240" w:lineRule="auto"/>
      </w:pPr>
      <w:r>
        <w:separator/>
      </w:r>
    </w:p>
  </w:footnote>
  <w:footnote w:type="continuationSeparator" w:id="0">
    <w:p w:rsidR="00185E39" w:rsidRDefault="00185E39" w:rsidP="00D33C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154"/>
    <w:multiLevelType w:val="hybridMultilevel"/>
    <w:tmpl w:val="B874B4A6"/>
    <w:lvl w:ilvl="0" w:tplc="E4260A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D5FBC"/>
    <w:multiLevelType w:val="hybridMultilevel"/>
    <w:tmpl w:val="3BAE0266"/>
    <w:lvl w:ilvl="0" w:tplc="1758FEE4">
      <w:start w:val="104"/>
      <w:numFmt w:val="bullet"/>
      <w:lvlText w:val="-"/>
      <w:lvlJc w:val="left"/>
      <w:pPr>
        <w:ind w:left="977" w:hanging="360"/>
      </w:pPr>
      <w:rPr>
        <w:rFonts w:ascii="Times New Roman" w:eastAsia="Times New Roman" w:hAnsi="Times New Roman" w:cs="Times New Roman"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2" w15:restartNumberingAfterBreak="0">
    <w:nsid w:val="07EA42C0"/>
    <w:multiLevelType w:val="hybridMultilevel"/>
    <w:tmpl w:val="D696E622"/>
    <w:lvl w:ilvl="0" w:tplc="293C5F1A">
      <w:start w:val="1"/>
      <w:numFmt w:val="decimal"/>
      <w:lvlText w:val="%1."/>
      <w:lvlJc w:val="left"/>
      <w:pPr>
        <w:ind w:left="927" w:hanging="360"/>
      </w:pPr>
      <w:rPr>
        <w:rFonts w:eastAsia="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99F3EFE"/>
    <w:multiLevelType w:val="hybridMultilevel"/>
    <w:tmpl w:val="03F4E574"/>
    <w:lvl w:ilvl="0" w:tplc="2D0A54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B67A3"/>
    <w:multiLevelType w:val="hybridMultilevel"/>
    <w:tmpl w:val="0A34E0C4"/>
    <w:lvl w:ilvl="0" w:tplc="B052D8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56CB6"/>
    <w:multiLevelType w:val="hybridMultilevel"/>
    <w:tmpl w:val="C0807B18"/>
    <w:lvl w:ilvl="0" w:tplc="9B7C8C6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306B1"/>
    <w:multiLevelType w:val="hybridMultilevel"/>
    <w:tmpl w:val="A4B6445C"/>
    <w:lvl w:ilvl="0" w:tplc="AA6C64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D1DB5"/>
    <w:multiLevelType w:val="hybridMultilevel"/>
    <w:tmpl w:val="C71AE58A"/>
    <w:lvl w:ilvl="0" w:tplc="DF4ABE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056B6"/>
    <w:multiLevelType w:val="hybridMultilevel"/>
    <w:tmpl w:val="49024B76"/>
    <w:lvl w:ilvl="0" w:tplc="5FF492B6">
      <w:numFmt w:val="bullet"/>
      <w:lvlText w:val="-"/>
      <w:lvlJc w:val="left"/>
      <w:pPr>
        <w:ind w:left="720" w:hanging="360"/>
      </w:pPr>
      <w:rPr>
        <w:rFonts w:ascii="Calibri" w:eastAsia="Calibri" w:hAnsi="Calibri" w:cs="Calibri" w:hint="default"/>
      </w:rPr>
    </w:lvl>
    <w:lvl w:ilvl="1" w:tplc="042A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7789E"/>
    <w:multiLevelType w:val="hybridMultilevel"/>
    <w:tmpl w:val="1B7CCF0C"/>
    <w:lvl w:ilvl="0" w:tplc="4266D9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35769"/>
    <w:multiLevelType w:val="hybridMultilevel"/>
    <w:tmpl w:val="907EBEA6"/>
    <w:lvl w:ilvl="0" w:tplc="97E2254E">
      <w:start w:val="2"/>
      <w:numFmt w:val="bullet"/>
      <w:lvlText w:val="-"/>
      <w:lvlJc w:val="left"/>
      <w:pPr>
        <w:ind w:left="1069" w:hanging="360"/>
      </w:pPr>
      <w:rPr>
        <w:rFonts w:ascii="Times New Roman Bold" w:eastAsia="Times New Roman" w:hAnsi="Times New Roman Bold" w:cs="Times New Roman" w:hint="default"/>
        <w:b/>
        <w:i/>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283D617B"/>
    <w:multiLevelType w:val="hybridMultilevel"/>
    <w:tmpl w:val="1E88AAEE"/>
    <w:lvl w:ilvl="0" w:tplc="0BBEC2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A210A"/>
    <w:multiLevelType w:val="hybridMultilevel"/>
    <w:tmpl w:val="3160AF6C"/>
    <w:lvl w:ilvl="0" w:tplc="8A7649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B00D5"/>
    <w:multiLevelType w:val="hybridMultilevel"/>
    <w:tmpl w:val="75D01388"/>
    <w:lvl w:ilvl="0" w:tplc="A448D5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62C99"/>
    <w:multiLevelType w:val="hybridMultilevel"/>
    <w:tmpl w:val="7EF03A5A"/>
    <w:lvl w:ilvl="0" w:tplc="A7A62D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A1218"/>
    <w:multiLevelType w:val="hybridMultilevel"/>
    <w:tmpl w:val="4494573E"/>
    <w:lvl w:ilvl="0" w:tplc="27B4850A">
      <w:start w:val="10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2DAF53A4"/>
    <w:multiLevelType w:val="hybridMultilevel"/>
    <w:tmpl w:val="E986562E"/>
    <w:lvl w:ilvl="0" w:tplc="77EC09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7B6272"/>
    <w:multiLevelType w:val="hybridMultilevel"/>
    <w:tmpl w:val="FE86FBFE"/>
    <w:lvl w:ilvl="0" w:tplc="94D094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21203"/>
    <w:multiLevelType w:val="hybridMultilevel"/>
    <w:tmpl w:val="DB4CA740"/>
    <w:lvl w:ilvl="0" w:tplc="DCA2C6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5E6706"/>
    <w:multiLevelType w:val="hybridMultilevel"/>
    <w:tmpl w:val="628CF4CA"/>
    <w:lvl w:ilvl="0" w:tplc="EA9E6B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4246AF"/>
    <w:multiLevelType w:val="hybridMultilevel"/>
    <w:tmpl w:val="8A2E997E"/>
    <w:lvl w:ilvl="0" w:tplc="57FAA5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1D5ED2"/>
    <w:multiLevelType w:val="hybridMultilevel"/>
    <w:tmpl w:val="903CD6CC"/>
    <w:lvl w:ilvl="0" w:tplc="DA20B9E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5D2648"/>
    <w:multiLevelType w:val="hybridMultilevel"/>
    <w:tmpl w:val="916205A2"/>
    <w:lvl w:ilvl="0" w:tplc="699E59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C5F62"/>
    <w:multiLevelType w:val="hybridMultilevel"/>
    <w:tmpl w:val="1AD840D8"/>
    <w:lvl w:ilvl="0" w:tplc="BCEE746E">
      <w:start w:val="2"/>
      <w:numFmt w:val="decimalZero"/>
      <w:lvlText w:val="%1"/>
      <w:lvlJc w:val="left"/>
      <w:pPr>
        <w:ind w:left="720" w:hanging="360"/>
      </w:pPr>
      <w:rPr>
        <w:rFonts w:ascii="Times New Roman Bold" w:hAnsi="Times New Roman Bold"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295CB3"/>
    <w:multiLevelType w:val="hybridMultilevel"/>
    <w:tmpl w:val="AEEE8FE6"/>
    <w:lvl w:ilvl="0" w:tplc="F5209618">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871421"/>
    <w:multiLevelType w:val="hybridMultilevel"/>
    <w:tmpl w:val="16BEB5CE"/>
    <w:lvl w:ilvl="0" w:tplc="23222F4C">
      <w:start w:val="1"/>
      <w:numFmt w:val="decimal"/>
      <w:lvlText w:val="(%1)"/>
      <w:lvlJc w:val="left"/>
      <w:pPr>
        <w:ind w:left="977" w:hanging="360"/>
      </w:pPr>
      <w:rPr>
        <w:rFonts w:hint="default"/>
        <w:vertAlign w:val="superscript"/>
      </w:rPr>
    </w:lvl>
    <w:lvl w:ilvl="1" w:tplc="04090019" w:tentative="1">
      <w:start w:val="1"/>
      <w:numFmt w:val="lowerLetter"/>
      <w:lvlText w:val="%2."/>
      <w:lvlJc w:val="left"/>
      <w:pPr>
        <w:ind w:left="1697" w:hanging="360"/>
      </w:pPr>
    </w:lvl>
    <w:lvl w:ilvl="2" w:tplc="0409001B" w:tentative="1">
      <w:start w:val="1"/>
      <w:numFmt w:val="lowerRoman"/>
      <w:lvlText w:val="%3."/>
      <w:lvlJc w:val="right"/>
      <w:pPr>
        <w:ind w:left="2417" w:hanging="180"/>
      </w:pPr>
    </w:lvl>
    <w:lvl w:ilvl="3" w:tplc="0409000F" w:tentative="1">
      <w:start w:val="1"/>
      <w:numFmt w:val="decimal"/>
      <w:lvlText w:val="%4."/>
      <w:lvlJc w:val="left"/>
      <w:pPr>
        <w:ind w:left="3137" w:hanging="360"/>
      </w:pPr>
    </w:lvl>
    <w:lvl w:ilvl="4" w:tplc="04090019" w:tentative="1">
      <w:start w:val="1"/>
      <w:numFmt w:val="lowerLetter"/>
      <w:lvlText w:val="%5."/>
      <w:lvlJc w:val="left"/>
      <w:pPr>
        <w:ind w:left="3857" w:hanging="360"/>
      </w:pPr>
    </w:lvl>
    <w:lvl w:ilvl="5" w:tplc="0409001B" w:tentative="1">
      <w:start w:val="1"/>
      <w:numFmt w:val="lowerRoman"/>
      <w:lvlText w:val="%6."/>
      <w:lvlJc w:val="right"/>
      <w:pPr>
        <w:ind w:left="4577" w:hanging="180"/>
      </w:pPr>
    </w:lvl>
    <w:lvl w:ilvl="6" w:tplc="0409000F" w:tentative="1">
      <w:start w:val="1"/>
      <w:numFmt w:val="decimal"/>
      <w:lvlText w:val="%7."/>
      <w:lvlJc w:val="left"/>
      <w:pPr>
        <w:ind w:left="5297" w:hanging="360"/>
      </w:pPr>
    </w:lvl>
    <w:lvl w:ilvl="7" w:tplc="04090019" w:tentative="1">
      <w:start w:val="1"/>
      <w:numFmt w:val="lowerLetter"/>
      <w:lvlText w:val="%8."/>
      <w:lvlJc w:val="left"/>
      <w:pPr>
        <w:ind w:left="6017" w:hanging="360"/>
      </w:pPr>
    </w:lvl>
    <w:lvl w:ilvl="8" w:tplc="0409001B" w:tentative="1">
      <w:start w:val="1"/>
      <w:numFmt w:val="lowerRoman"/>
      <w:lvlText w:val="%9."/>
      <w:lvlJc w:val="right"/>
      <w:pPr>
        <w:ind w:left="6737" w:hanging="180"/>
      </w:pPr>
    </w:lvl>
  </w:abstractNum>
  <w:abstractNum w:abstractNumId="26" w15:restartNumberingAfterBreak="0">
    <w:nsid w:val="4CCA180C"/>
    <w:multiLevelType w:val="hybridMultilevel"/>
    <w:tmpl w:val="8AFEB2C8"/>
    <w:lvl w:ilvl="0" w:tplc="E90AE6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E1414C"/>
    <w:multiLevelType w:val="hybridMultilevel"/>
    <w:tmpl w:val="B83EBFD4"/>
    <w:lvl w:ilvl="0" w:tplc="FACE7D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C2086B"/>
    <w:multiLevelType w:val="hybridMultilevel"/>
    <w:tmpl w:val="5A8ABFCA"/>
    <w:lvl w:ilvl="0" w:tplc="6DFE179E">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D02D9B"/>
    <w:multiLevelType w:val="hybridMultilevel"/>
    <w:tmpl w:val="2AF68B80"/>
    <w:lvl w:ilvl="0" w:tplc="03E6029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F4E5F"/>
    <w:multiLevelType w:val="hybridMultilevel"/>
    <w:tmpl w:val="96D027A2"/>
    <w:lvl w:ilvl="0" w:tplc="E8A22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EB170B"/>
    <w:multiLevelType w:val="hybridMultilevel"/>
    <w:tmpl w:val="975C1E4E"/>
    <w:lvl w:ilvl="0" w:tplc="80DC0E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5572E4"/>
    <w:multiLevelType w:val="hybridMultilevel"/>
    <w:tmpl w:val="C60AFAF4"/>
    <w:lvl w:ilvl="0" w:tplc="4656D512">
      <w:start w:val="10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15:restartNumberingAfterBreak="0">
    <w:nsid w:val="623C5A0B"/>
    <w:multiLevelType w:val="hybridMultilevel"/>
    <w:tmpl w:val="ED125710"/>
    <w:lvl w:ilvl="0" w:tplc="B1B2A03E">
      <w:start w:val="1"/>
      <w:numFmt w:val="decimal"/>
      <w:lvlText w:val="(%1)"/>
      <w:lvlJc w:val="left"/>
      <w:pPr>
        <w:ind w:left="1316" w:hanging="890"/>
      </w:pPr>
      <w:rPr>
        <w:rFonts w:hint="default"/>
        <w: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63FB5F29"/>
    <w:multiLevelType w:val="hybridMultilevel"/>
    <w:tmpl w:val="A6E29C24"/>
    <w:lvl w:ilvl="0" w:tplc="01D476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A82B76"/>
    <w:multiLevelType w:val="hybridMultilevel"/>
    <w:tmpl w:val="E982E076"/>
    <w:lvl w:ilvl="0" w:tplc="816445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75780"/>
    <w:multiLevelType w:val="hybridMultilevel"/>
    <w:tmpl w:val="5F468266"/>
    <w:lvl w:ilvl="0" w:tplc="770A2712">
      <w:start w:val="2"/>
      <w:numFmt w:val="decimalZero"/>
      <w:lvlText w:val="%1"/>
      <w:lvlJc w:val="left"/>
      <w:pPr>
        <w:ind w:left="1337" w:hanging="360"/>
      </w:pPr>
      <w:rPr>
        <w:rFonts w:hint="default"/>
        <w:b w:val="0"/>
        <w:color w:val="auto"/>
      </w:rPr>
    </w:lvl>
    <w:lvl w:ilvl="1" w:tplc="04090019" w:tentative="1">
      <w:start w:val="1"/>
      <w:numFmt w:val="lowerLetter"/>
      <w:lvlText w:val="%2."/>
      <w:lvlJc w:val="left"/>
      <w:pPr>
        <w:ind w:left="2057" w:hanging="360"/>
      </w:pPr>
    </w:lvl>
    <w:lvl w:ilvl="2" w:tplc="0409001B" w:tentative="1">
      <w:start w:val="1"/>
      <w:numFmt w:val="lowerRoman"/>
      <w:lvlText w:val="%3."/>
      <w:lvlJc w:val="right"/>
      <w:pPr>
        <w:ind w:left="2777" w:hanging="180"/>
      </w:pPr>
    </w:lvl>
    <w:lvl w:ilvl="3" w:tplc="0409000F" w:tentative="1">
      <w:start w:val="1"/>
      <w:numFmt w:val="decimal"/>
      <w:lvlText w:val="%4."/>
      <w:lvlJc w:val="left"/>
      <w:pPr>
        <w:ind w:left="3497" w:hanging="360"/>
      </w:pPr>
    </w:lvl>
    <w:lvl w:ilvl="4" w:tplc="04090019" w:tentative="1">
      <w:start w:val="1"/>
      <w:numFmt w:val="lowerLetter"/>
      <w:lvlText w:val="%5."/>
      <w:lvlJc w:val="left"/>
      <w:pPr>
        <w:ind w:left="4217" w:hanging="360"/>
      </w:pPr>
    </w:lvl>
    <w:lvl w:ilvl="5" w:tplc="0409001B" w:tentative="1">
      <w:start w:val="1"/>
      <w:numFmt w:val="lowerRoman"/>
      <w:lvlText w:val="%6."/>
      <w:lvlJc w:val="right"/>
      <w:pPr>
        <w:ind w:left="4937" w:hanging="180"/>
      </w:pPr>
    </w:lvl>
    <w:lvl w:ilvl="6" w:tplc="0409000F" w:tentative="1">
      <w:start w:val="1"/>
      <w:numFmt w:val="decimal"/>
      <w:lvlText w:val="%7."/>
      <w:lvlJc w:val="left"/>
      <w:pPr>
        <w:ind w:left="5657" w:hanging="360"/>
      </w:pPr>
    </w:lvl>
    <w:lvl w:ilvl="7" w:tplc="04090019" w:tentative="1">
      <w:start w:val="1"/>
      <w:numFmt w:val="lowerLetter"/>
      <w:lvlText w:val="%8."/>
      <w:lvlJc w:val="left"/>
      <w:pPr>
        <w:ind w:left="6377" w:hanging="360"/>
      </w:pPr>
    </w:lvl>
    <w:lvl w:ilvl="8" w:tplc="0409001B" w:tentative="1">
      <w:start w:val="1"/>
      <w:numFmt w:val="lowerRoman"/>
      <w:lvlText w:val="%9."/>
      <w:lvlJc w:val="right"/>
      <w:pPr>
        <w:ind w:left="7097" w:hanging="180"/>
      </w:pPr>
    </w:lvl>
  </w:abstractNum>
  <w:abstractNum w:abstractNumId="37" w15:restartNumberingAfterBreak="0">
    <w:nsid w:val="6F9153E9"/>
    <w:multiLevelType w:val="hybridMultilevel"/>
    <w:tmpl w:val="608A15D0"/>
    <w:lvl w:ilvl="0" w:tplc="BEEA9C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385191"/>
    <w:multiLevelType w:val="hybridMultilevel"/>
    <w:tmpl w:val="DFB02754"/>
    <w:lvl w:ilvl="0" w:tplc="69CAEC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F4699"/>
    <w:multiLevelType w:val="hybridMultilevel"/>
    <w:tmpl w:val="16BEB5CE"/>
    <w:lvl w:ilvl="0" w:tplc="23222F4C">
      <w:start w:val="1"/>
      <w:numFmt w:val="decimal"/>
      <w:lvlText w:val="(%1)"/>
      <w:lvlJc w:val="left"/>
      <w:pPr>
        <w:ind w:left="977" w:hanging="360"/>
      </w:pPr>
      <w:rPr>
        <w:rFonts w:hint="default"/>
        <w:vertAlign w:val="superscript"/>
      </w:rPr>
    </w:lvl>
    <w:lvl w:ilvl="1" w:tplc="04090019" w:tentative="1">
      <w:start w:val="1"/>
      <w:numFmt w:val="lowerLetter"/>
      <w:lvlText w:val="%2."/>
      <w:lvlJc w:val="left"/>
      <w:pPr>
        <w:ind w:left="1697" w:hanging="360"/>
      </w:pPr>
    </w:lvl>
    <w:lvl w:ilvl="2" w:tplc="0409001B" w:tentative="1">
      <w:start w:val="1"/>
      <w:numFmt w:val="lowerRoman"/>
      <w:lvlText w:val="%3."/>
      <w:lvlJc w:val="right"/>
      <w:pPr>
        <w:ind w:left="2417" w:hanging="180"/>
      </w:pPr>
    </w:lvl>
    <w:lvl w:ilvl="3" w:tplc="0409000F" w:tentative="1">
      <w:start w:val="1"/>
      <w:numFmt w:val="decimal"/>
      <w:lvlText w:val="%4."/>
      <w:lvlJc w:val="left"/>
      <w:pPr>
        <w:ind w:left="3137" w:hanging="360"/>
      </w:pPr>
    </w:lvl>
    <w:lvl w:ilvl="4" w:tplc="04090019" w:tentative="1">
      <w:start w:val="1"/>
      <w:numFmt w:val="lowerLetter"/>
      <w:lvlText w:val="%5."/>
      <w:lvlJc w:val="left"/>
      <w:pPr>
        <w:ind w:left="3857" w:hanging="360"/>
      </w:pPr>
    </w:lvl>
    <w:lvl w:ilvl="5" w:tplc="0409001B" w:tentative="1">
      <w:start w:val="1"/>
      <w:numFmt w:val="lowerRoman"/>
      <w:lvlText w:val="%6."/>
      <w:lvlJc w:val="right"/>
      <w:pPr>
        <w:ind w:left="4577" w:hanging="180"/>
      </w:pPr>
    </w:lvl>
    <w:lvl w:ilvl="6" w:tplc="0409000F" w:tentative="1">
      <w:start w:val="1"/>
      <w:numFmt w:val="decimal"/>
      <w:lvlText w:val="%7."/>
      <w:lvlJc w:val="left"/>
      <w:pPr>
        <w:ind w:left="5297" w:hanging="360"/>
      </w:pPr>
    </w:lvl>
    <w:lvl w:ilvl="7" w:tplc="04090019" w:tentative="1">
      <w:start w:val="1"/>
      <w:numFmt w:val="lowerLetter"/>
      <w:lvlText w:val="%8."/>
      <w:lvlJc w:val="left"/>
      <w:pPr>
        <w:ind w:left="6017" w:hanging="360"/>
      </w:pPr>
    </w:lvl>
    <w:lvl w:ilvl="8" w:tplc="0409001B" w:tentative="1">
      <w:start w:val="1"/>
      <w:numFmt w:val="lowerRoman"/>
      <w:lvlText w:val="%9."/>
      <w:lvlJc w:val="right"/>
      <w:pPr>
        <w:ind w:left="6737" w:hanging="180"/>
      </w:pPr>
    </w:lvl>
  </w:abstractNum>
  <w:abstractNum w:abstractNumId="40" w15:restartNumberingAfterBreak="0">
    <w:nsid w:val="7CAB7573"/>
    <w:multiLevelType w:val="hybridMultilevel"/>
    <w:tmpl w:val="B33CB218"/>
    <w:lvl w:ilvl="0" w:tplc="8A069940">
      <w:start w:val="3"/>
      <w:numFmt w:val="bullet"/>
      <w:lvlText w:val="-"/>
      <w:lvlJc w:val="left"/>
      <w:pPr>
        <w:ind w:left="927" w:hanging="360"/>
      </w:pPr>
      <w:rPr>
        <w:rFonts w:ascii="Times New Roman" w:eastAsia="Times New Roman"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1" w15:restartNumberingAfterBreak="0">
    <w:nsid w:val="7DC5308E"/>
    <w:multiLevelType w:val="hybridMultilevel"/>
    <w:tmpl w:val="5AF28D20"/>
    <w:lvl w:ilvl="0" w:tplc="EF8EA78E">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C5045F"/>
    <w:multiLevelType w:val="hybridMultilevel"/>
    <w:tmpl w:val="9E6E637C"/>
    <w:lvl w:ilvl="0" w:tplc="82D0F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3"/>
  </w:num>
  <w:num w:numId="3">
    <w:abstractNumId w:val="2"/>
  </w:num>
  <w:num w:numId="4">
    <w:abstractNumId w:val="39"/>
  </w:num>
  <w:num w:numId="5">
    <w:abstractNumId w:val="25"/>
  </w:num>
  <w:num w:numId="6">
    <w:abstractNumId w:val="36"/>
  </w:num>
  <w:num w:numId="7">
    <w:abstractNumId w:val="23"/>
  </w:num>
  <w:num w:numId="8">
    <w:abstractNumId w:val="10"/>
  </w:num>
  <w:num w:numId="9">
    <w:abstractNumId w:val="1"/>
  </w:num>
  <w:num w:numId="10">
    <w:abstractNumId w:val="15"/>
  </w:num>
  <w:num w:numId="11">
    <w:abstractNumId w:val="32"/>
  </w:num>
  <w:num w:numId="12">
    <w:abstractNumId w:val="40"/>
  </w:num>
  <w:num w:numId="13">
    <w:abstractNumId w:val="8"/>
  </w:num>
  <w:num w:numId="14">
    <w:abstractNumId w:val="26"/>
  </w:num>
  <w:num w:numId="15">
    <w:abstractNumId w:val="18"/>
  </w:num>
  <w:num w:numId="16">
    <w:abstractNumId w:val="3"/>
  </w:num>
  <w:num w:numId="17">
    <w:abstractNumId w:val="6"/>
  </w:num>
  <w:num w:numId="18">
    <w:abstractNumId w:val="14"/>
  </w:num>
  <w:num w:numId="19">
    <w:abstractNumId w:val="22"/>
  </w:num>
  <w:num w:numId="20">
    <w:abstractNumId w:val="27"/>
  </w:num>
  <w:num w:numId="21">
    <w:abstractNumId w:val="29"/>
  </w:num>
  <w:num w:numId="22">
    <w:abstractNumId w:val="17"/>
  </w:num>
  <w:num w:numId="23">
    <w:abstractNumId w:val="35"/>
  </w:num>
  <w:num w:numId="24">
    <w:abstractNumId w:val="7"/>
  </w:num>
  <w:num w:numId="25">
    <w:abstractNumId w:val="0"/>
  </w:num>
  <w:num w:numId="26">
    <w:abstractNumId w:val="30"/>
  </w:num>
  <w:num w:numId="27">
    <w:abstractNumId w:val="20"/>
  </w:num>
  <w:num w:numId="28">
    <w:abstractNumId w:val="4"/>
  </w:num>
  <w:num w:numId="29">
    <w:abstractNumId w:val="5"/>
  </w:num>
  <w:num w:numId="30">
    <w:abstractNumId w:val="34"/>
  </w:num>
  <w:num w:numId="31">
    <w:abstractNumId w:val="9"/>
  </w:num>
  <w:num w:numId="32">
    <w:abstractNumId w:val="13"/>
  </w:num>
  <w:num w:numId="33">
    <w:abstractNumId w:val="24"/>
  </w:num>
  <w:num w:numId="34">
    <w:abstractNumId w:val="37"/>
  </w:num>
  <w:num w:numId="35">
    <w:abstractNumId w:val="42"/>
  </w:num>
  <w:num w:numId="36">
    <w:abstractNumId w:val="12"/>
  </w:num>
  <w:num w:numId="37">
    <w:abstractNumId w:val="31"/>
  </w:num>
  <w:num w:numId="38">
    <w:abstractNumId w:val="19"/>
  </w:num>
  <w:num w:numId="39">
    <w:abstractNumId w:val="28"/>
  </w:num>
  <w:num w:numId="40">
    <w:abstractNumId w:val="41"/>
  </w:num>
  <w:num w:numId="41">
    <w:abstractNumId w:val="38"/>
  </w:num>
  <w:num w:numId="42">
    <w:abstractNumId w:val="21"/>
  </w:num>
  <w:num w:numId="4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8C"/>
    <w:rsid w:val="000007E4"/>
    <w:rsid w:val="0000088B"/>
    <w:rsid w:val="00000C8C"/>
    <w:rsid w:val="00000E16"/>
    <w:rsid w:val="00000E7E"/>
    <w:rsid w:val="0000134C"/>
    <w:rsid w:val="000018A4"/>
    <w:rsid w:val="00002CB7"/>
    <w:rsid w:val="00003C08"/>
    <w:rsid w:val="00003C5F"/>
    <w:rsid w:val="000045A9"/>
    <w:rsid w:val="0000575B"/>
    <w:rsid w:val="0000606F"/>
    <w:rsid w:val="000062D8"/>
    <w:rsid w:val="00011714"/>
    <w:rsid w:val="00013294"/>
    <w:rsid w:val="0001443A"/>
    <w:rsid w:val="00017910"/>
    <w:rsid w:val="00017B4B"/>
    <w:rsid w:val="00020243"/>
    <w:rsid w:val="000214F0"/>
    <w:rsid w:val="00021A8C"/>
    <w:rsid w:val="00021F6E"/>
    <w:rsid w:val="00022768"/>
    <w:rsid w:val="00023225"/>
    <w:rsid w:val="000234D1"/>
    <w:rsid w:val="00026BC4"/>
    <w:rsid w:val="0002722E"/>
    <w:rsid w:val="000272D1"/>
    <w:rsid w:val="00027A7D"/>
    <w:rsid w:val="00031063"/>
    <w:rsid w:val="000323D0"/>
    <w:rsid w:val="00032742"/>
    <w:rsid w:val="000337A4"/>
    <w:rsid w:val="00033B8A"/>
    <w:rsid w:val="00034CD1"/>
    <w:rsid w:val="00035259"/>
    <w:rsid w:val="000363FB"/>
    <w:rsid w:val="0003734A"/>
    <w:rsid w:val="00037410"/>
    <w:rsid w:val="00040583"/>
    <w:rsid w:val="00041101"/>
    <w:rsid w:val="00041DF4"/>
    <w:rsid w:val="000421F2"/>
    <w:rsid w:val="000422DE"/>
    <w:rsid w:val="0004285A"/>
    <w:rsid w:val="00042D75"/>
    <w:rsid w:val="00043673"/>
    <w:rsid w:val="00043F61"/>
    <w:rsid w:val="000446E1"/>
    <w:rsid w:val="0004544B"/>
    <w:rsid w:val="000459AE"/>
    <w:rsid w:val="00045C2D"/>
    <w:rsid w:val="00046092"/>
    <w:rsid w:val="00046244"/>
    <w:rsid w:val="00046D31"/>
    <w:rsid w:val="0005061C"/>
    <w:rsid w:val="0005092F"/>
    <w:rsid w:val="00052046"/>
    <w:rsid w:val="000522BA"/>
    <w:rsid w:val="0005292C"/>
    <w:rsid w:val="00052FC0"/>
    <w:rsid w:val="00053B74"/>
    <w:rsid w:val="00053FAC"/>
    <w:rsid w:val="000546FE"/>
    <w:rsid w:val="000571F8"/>
    <w:rsid w:val="000576F4"/>
    <w:rsid w:val="00057B02"/>
    <w:rsid w:val="000601CD"/>
    <w:rsid w:val="00060429"/>
    <w:rsid w:val="00060649"/>
    <w:rsid w:val="0006295F"/>
    <w:rsid w:val="00062C7F"/>
    <w:rsid w:val="00063983"/>
    <w:rsid w:val="0006452F"/>
    <w:rsid w:val="00067366"/>
    <w:rsid w:val="00067A17"/>
    <w:rsid w:val="0007024E"/>
    <w:rsid w:val="0007029B"/>
    <w:rsid w:val="00071840"/>
    <w:rsid w:val="000721B8"/>
    <w:rsid w:val="000737A3"/>
    <w:rsid w:val="0007499E"/>
    <w:rsid w:val="00074F07"/>
    <w:rsid w:val="000751A2"/>
    <w:rsid w:val="000764DC"/>
    <w:rsid w:val="0007654E"/>
    <w:rsid w:val="00077579"/>
    <w:rsid w:val="00080DA2"/>
    <w:rsid w:val="000811F3"/>
    <w:rsid w:val="000813AB"/>
    <w:rsid w:val="00081864"/>
    <w:rsid w:val="00081B4F"/>
    <w:rsid w:val="0008231A"/>
    <w:rsid w:val="00082F97"/>
    <w:rsid w:val="0008302E"/>
    <w:rsid w:val="000839FF"/>
    <w:rsid w:val="00085DEC"/>
    <w:rsid w:val="000861F1"/>
    <w:rsid w:val="000866D1"/>
    <w:rsid w:val="000867A3"/>
    <w:rsid w:val="00086B5D"/>
    <w:rsid w:val="00086D80"/>
    <w:rsid w:val="000901EB"/>
    <w:rsid w:val="0009145A"/>
    <w:rsid w:val="0009176F"/>
    <w:rsid w:val="00092343"/>
    <w:rsid w:val="00094440"/>
    <w:rsid w:val="000945DA"/>
    <w:rsid w:val="00094A69"/>
    <w:rsid w:val="00094AD5"/>
    <w:rsid w:val="0009512A"/>
    <w:rsid w:val="00095C5C"/>
    <w:rsid w:val="00096691"/>
    <w:rsid w:val="00096795"/>
    <w:rsid w:val="000A091C"/>
    <w:rsid w:val="000A095E"/>
    <w:rsid w:val="000A21BC"/>
    <w:rsid w:val="000A2482"/>
    <w:rsid w:val="000A25E9"/>
    <w:rsid w:val="000A2A8A"/>
    <w:rsid w:val="000A4D04"/>
    <w:rsid w:val="000A543F"/>
    <w:rsid w:val="000A563E"/>
    <w:rsid w:val="000A63B0"/>
    <w:rsid w:val="000B0ED2"/>
    <w:rsid w:val="000B177F"/>
    <w:rsid w:val="000B31B7"/>
    <w:rsid w:val="000B3F44"/>
    <w:rsid w:val="000B4283"/>
    <w:rsid w:val="000B52DD"/>
    <w:rsid w:val="000B54AE"/>
    <w:rsid w:val="000B5620"/>
    <w:rsid w:val="000B70AE"/>
    <w:rsid w:val="000B70F6"/>
    <w:rsid w:val="000C0089"/>
    <w:rsid w:val="000C161E"/>
    <w:rsid w:val="000C2C31"/>
    <w:rsid w:val="000C3726"/>
    <w:rsid w:val="000C38E5"/>
    <w:rsid w:val="000C423F"/>
    <w:rsid w:val="000C51AB"/>
    <w:rsid w:val="000C629B"/>
    <w:rsid w:val="000C722F"/>
    <w:rsid w:val="000C79DB"/>
    <w:rsid w:val="000D1526"/>
    <w:rsid w:val="000D2EA3"/>
    <w:rsid w:val="000D2F17"/>
    <w:rsid w:val="000D3AFB"/>
    <w:rsid w:val="000D4F9C"/>
    <w:rsid w:val="000D5559"/>
    <w:rsid w:val="000D57C2"/>
    <w:rsid w:val="000D587A"/>
    <w:rsid w:val="000D5916"/>
    <w:rsid w:val="000D5CA0"/>
    <w:rsid w:val="000D65C4"/>
    <w:rsid w:val="000D687A"/>
    <w:rsid w:val="000D6E70"/>
    <w:rsid w:val="000E055C"/>
    <w:rsid w:val="000E05A2"/>
    <w:rsid w:val="000E0685"/>
    <w:rsid w:val="000E097C"/>
    <w:rsid w:val="000E181F"/>
    <w:rsid w:val="000E215A"/>
    <w:rsid w:val="000E2391"/>
    <w:rsid w:val="000E25DC"/>
    <w:rsid w:val="000E2B06"/>
    <w:rsid w:val="000E3574"/>
    <w:rsid w:val="000E6034"/>
    <w:rsid w:val="000E643D"/>
    <w:rsid w:val="000E7823"/>
    <w:rsid w:val="000F08E1"/>
    <w:rsid w:val="000F0A61"/>
    <w:rsid w:val="000F10B1"/>
    <w:rsid w:val="000F302C"/>
    <w:rsid w:val="000F3595"/>
    <w:rsid w:val="000F4AF8"/>
    <w:rsid w:val="000F5302"/>
    <w:rsid w:val="000F556F"/>
    <w:rsid w:val="000F7014"/>
    <w:rsid w:val="001018F6"/>
    <w:rsid w:val="00101957"/>
    <w:rsid w:val="00101D18"/>
    <w:rsid w:val="00102615"/>
    <w:rsid w:val="00102979"/>
    <w:rsid w:val="00102B99"/>
    <w:rsid w:val="00103736"/>
    <w:rsid w:val="0010530F"/>
    <w:rsid w:val="00105FE6"/>
    <w:rsid w:val="00106932"/>
    <w:rsid w:val="00110C04"/>
    <w:rsid w:val="00111795"/>
    <w:rsid w:val="001166CE"/>
    <w:rsid w:val="00117466"/>
    <w:rsid w:val="00117CEA"/>
    <w:rsid w:val="001205FE"/>
    <w:rsid w:val="00120FC0"/>
    <w:rsid w:val="0012115E"/>
    <w:rsid w:val="001218CC"/>
    <w:rsid w:val="00121E7E"/>
    <w:rsid w:val="0012236B"/>
    <w:rsid w:val="0012256A"/>
    <w:rsid w:val="001247FD"/>
    <w:rsid w:val="00124B82"/>
    <w:rsid w:val="0012523F"/>
    <w:rsid w:val="00125C3F"/>
    <w:rsid w:val="0012681E"/>
    <w:rsid w:val="00126D96"/>
    <w:rsid w:val="00126DD1"/>
    <w:rsid w:val="0012731A"/>
    <w:rsid w:val="001301E1"/>
    <w:rsid w:val="001305BE"/>
    <w:rsid w:val="0013293D"/>
    <w:rsid w:val="00133677"/>
    <w:rsid w:val="00133945"/>
    <w:rsid w:val="00133E48"/>
    <w:rsid w:val="001340D8"/>
    <w:rsid w:val="00134950"/>
    <w:rsid w:val="00134ABB"/>
    <w:rsid w:val="00136496"/>
    <w:rsid w:val="00136A9E"/>
    <w:rsid w:val="00136D99"/>
    <w:rsid w:val="00136E0B"/>
    <w:rsid w:val="00136F5F"/>
    <w:rsid w:val="001374D8"/>
    <w:rsid w:val="00137E63"/>
    <w:rsid w:val="0014105B"/>
    <w:rsid w:val="00141C55"/>
    <w:rsid w:val="00142D2D"/>
    <w:rsid w:val="0014470A"/>
    <w:rsid w:val="001468F5"/>
    <w:rsid w:val="00147463"/>
    <w:rsid w:val="00147BAB"/>
    <w:rsid w:val="00147FB2"/>
    <w:rsid w:val="001500EC"/>
    <w:rsid w:val="00152927"/>
    <w:rsid w:val="00152938"/>
    <w:rsid w:val="00152A5C"/>
    <w:rsid w:val="001530A1"/>
    <w:rsid w:val="00153654"/>
    <w:rsid w:val="00154159"/>
    <w:rsid w:val="00154C11"/>
    <w:rsid w:val="00154DAC"/>
    <w:rsid w:val="00154F1F"/>
    <w:rsid w:val="001551CE"/>
    <w:rsid w:val="00155A22"/>
    <w:rsid w:val="00155DEE"/>
    <w:rsid w:val="00156575"/>
    <w:rsid w:val="00156C05"/>
    <w:rsid w:val="00156E18"/>
    <w:rsid w:val="00157F68"/>
    <w:rsid w:val="001601D6"/>
    <w:rsid w:val="00160B6E"/>
    <w:rsid w:val="001616F9"/>
    <w:rsid w:val="001618C0"/>
    <w:rsid w:val="00162961"/>
    <w:rsid w:val="001638AD"/>
    <w:rsid w:val="0016431F"/>
    <w:rsid w:val="00164EA6"/>
    <w:rsid w:val="001658A5"/>
    <w:rsid w:val="00165F3A"/>
    <w:rsid w:val="00166764"/>
    <w:rsid w:val="001676A6"/>
    <w:rsid w:val="00167CBB"/>
    <w:rsid w:val="0017017D"/>
    <w:rsid w:val="00170905"/>
    <w:rsid w:val="00170B63"/>
    <w:rsid w:val="00171039"/>
    <w:rsid w:val="001712F7"/>
    <w:rsid w:val="001738D7"/>
    <w:rsid w:val="00173E7D"/>
    <w:rsid w:val="001751E3"/>
    <w:rsid w:val="001767B5"/>
    <w:rsid w:val="00176854"/>
    <w:rsid w:val="001768B2"/>
    <w:rsid w:val="00177011"/>
    <w:rsid w:val="001773AA"/>
    <w:rsid w:val="0017760B"/>
    <w:rsid w:val="00177919"/>
    <w:rsid w:val="00180268"/>
    <w:rsid w:val="0018095F"/>
    <w:rsid w:val="00180C18"/>
    <w:rsid w:val="00181199"/>
    <w:rsid w:val="00181CB1"/>
    <w:rsid w:val="001833B4"/>
    <w:rsid w:val="001843BF"/>
    <w:rsid w:val="00185E39"/>
    <w:rsid w:val="0018614B"/>
    <w:rsid w:val="0019197A"/>
    <w:rsid w:val="00191DAD"/>
    <w:rsid w:val="00191E6A"/>
    <w:rsid w:val="00192105"/>
    <w:rsid w:val="00192C61"/>
    <w:rsid w:val="00193459"/>
    <w:rsid w:val="00194597"/>
    <w:rsid w:val="00194710"/>
    <w:rsid w:val="001949F4"/>
    <w:rsid w:val="00194F6F"/>
    <w:rsid w:val="00195308"/>
    <w:rsid w:val="00197335"/>
    <w:rsid w:val="00197696"/>
    <w:rsid w:val="00197ADC"/>
    <w:rsid w:val="001A073F"/>
    <w:rsid w:val="001A0E4B"/>
    <w:rsid w:val="001A2156"/>
    <w:rsid w:val="001A249A"/>
    <w:rsid w:val="001A2757"/>
    <w:rsid w:val="001A7669"/>
    <w:rsid w:val="001A796F"/>
    <w:rsid w:val="001A7B19"/>
    <w:rsid w:val="001B16DB"/>
    <w:rsid w:val="001B23BD"/>
    <w:rsid w:val="001B366F"/>
    <w:rsid w:val="001B37DB"/>
    <w:rsid w:val="001B419D"/>
    <w:rsid w:val="001B472F"/>
    <w:rsid w:val="001B4A76"/>
    <w:rsid w:val="001B75E4"/>
    <w:rsid w:val="001C0011"/>
    <w:rsid w:val="001C020C"/>
    <w:rsid w:val="001C1651"/>
    <w:rsid w:val="001C1ED5"/>
    <w:rsid w:val="001C201F"/>
    <w:rsid w:val="001C2D8C"/>
    <w:rsid w:val="001C4ED9"/>
    <w:rsid w:val="001C57EC"/>
    <w:rsid w:val="001C6991"/>
    <w:rsid w:val="001C6F77"/>
    <w:rsid w:val="001D1AB8"/>
    <w:rsid w:val="001D3665"/>
    <w:rsid w:val="001D5748"/>
    <w:rsid w:val="001D6414"/>
    <w:rsid w:val="001D73D3"/>
    <w:rsid w:val="001D7DC7"/>
    <w:rsid w:val="001E0030"/>
    <w:rsid w:val="001E0FA0"/>
    <w:rsid w:val="001E110D"/>
    <w:rsid w:val="001E1F49"/>
    <w:rsid w:val="001E4C8A"/>
    <w:rsid w:val="001E4D25"/>
    <w:rsid w:val="001E65D0"/>
    <w:rsid w:val="001F16C5"/>
    <w:rsid w:val="001F1B00"/>
    <w:rsid w:val="001F217A"/>
    <w:rsid w:val="001F2B3F"/>
    <w:rsid w:val="001F3A97"/>
    <w:rsid w:val="001F48DC"/>
    <w:rsid w:val="001F515B"/>
    <w:rsid w:val="001F657C"/>
    <w:rsid w:val="00200E95"/>
    <w:rsid w:val="00202E45"/>
    <w:rsid w:val="00203E63"/>
    <w:rsid w:val="00204603"/>
    <w:rsid w:val="00205C99"/>
    <w:rsid w:val="00206380"/>
    <w:rsid w:val="00207586"/>
    <w:rsid w:val="00207C82"/>
    <w:rsid w:val="00207FBB"/>
    <w:rsid w:val="0021052C"/>
    <w:rsid w:val="00210B05"/>
    <w:rsid w:val="00210BCD"/>
    <w:rsid w:val="00210FDA"/>
    <w:rsid w:val="002125A0"/>
    <w:rsid w:val="002129C9"/>
    <w:rsid w:val="00212CC4"/>
    <w:rsid w:val="00213589"/>
    <w:rsid w:val="002155AE"/>
    <w:rsid w:val="00216BFA"/>
    <w:rsid w:val="00216F70"/>
    <w:rsid w:val="0021721A"/>
    <w:rsid w:val="00217D47"/>
    <w:rsid w:val="00221644"/>
    <w:rsid w:val="00221F04"/>
    <w:rsid w:val="0022217D"/>
    <w:rsid w:val="00222CE8"/>
    <w:rsid w:val="00224CDD"/>
    <w:rsid w:val="00224CFF"/>
    <w:rsid w:val="002257DB"/>
    <w:rsid w:val="00225F72"/>
    <w:rsid w:val="0022720C"/>
    <w:rsid w:val="00227682"/>
    <w:rsid w:val="00230A6F"/>
    <w:rsid w:val="00230EAF"/>
    <w:rsid w:val="00231B21"/>
    <w:rsid w:val="00232D67"/>
    <w:rsid w:val="00233194"/>
    <w:rsid w:val="0023472C"/>
    <w:rsid w:val="00234F29"/>
    <w:rsid w:val="0023621E"/>
    <w:rsid w:val="00236462"/>
    <w:rsid w:val="00236657"/>
    <w:rsid w:val="00237903"/>
    <w:rsid w:val="00240718"/>
    <w:rsid w:val="0024084C"/>
    <w:rsid w:val="00240867"/>
    <w:rsid w:val="002408D5"/>
    <w:rsid w:val="00240EF7"/>
    <w:rsid w:val="0024140A"/>
    <w:rsid w:val="002415C1"/>
    <w:rsid w:val="002421E1"/>
    <w:rsid w:val="00242609"/>
    <w:rsid w:val="0024391F"/>
    <w:rsid w:val="00245538"/>
    <w:rsid w:val="0024564C"/>
    <w:rsid w:val="00246510"/>
    <w:rsid w:val="00247F3B"/>
    <w:rsid w:val="00252BB9"/>
    <w:rsid w:val="00255A8F"/>
    <w:rsid w:val="002567CB"/>
    <w:rsid w:val="002570B1"/>
    <w:rsid w:val="002576CF"/>
    <w:rsid w:val="00261556"/>
    <w:rsid w:val="0026156B"/>
    <w:rsid w:val="002623F2"/>
    <w:rsid w:val="002629B3"/>
    <w:rsid w:val="00263F4F"/>
    <w:rsid w:val="002649CB"/>
    <w:rsid w:val="00264C4B"/>
    <w:rsid w:val="002656C2"/>
    <w:rsid w:val="00265962"/>
    <w:rsid w:val="00265B4A"/>
    <w:rsid w:val="0026655D"/>
    <w:rsid w:val="002668C6"/>
    <w:rsid w:val="00267006"/>
    <w:rsid w:val="00267673"/>
    <w:rsid w:val="002678A9"/>
    <w:rsid w:val="00267DA0"/>
    <w:rsid w:val="002711A5"/>
    <w:rsid w:val="00271AC6"/>
    <w:rsid w:val="00271CC8"/>
    <w:rsid w:val="00272F37"/>
    <w:rsid w:val="0027369B"/>
    <w:rsid w:val="0027405B"/>
    <w:rsid w:val="002756B2"/>
    <w:rsid w:val="00276722"/>
    <w:rsid w:val="00277181"/>
    <w:rsid w:val="00280485"/>
    <w:rsid w:val="00281FBB"/>
    <w:rsid w:val="00282926"/>
    <w:rsid w:val="0028419E"/>
    <w:rsid w:val="0028468E"/>
    <w:rsid w:val="00284D52"/>
    <w:rsid w:val="0028588C"/>
    <w:rsid w:val="0028596D"/>
    <w:rsid w:val="00286EEC"/>
    <w:rsid w:val="002877AD"/>
    <w:rsid w:val="002902F9"/>
    <w:rsid w:val="00290930"/>
    <w:rsid w:val="002921CC"/>
    <w:rsid w:val="00292A8D"/>
    <w:rsid w:val="00293A4C"/>
    <w:rsid w:val="00293AF9"/>
    <w:rsid w:val="00293B7B"/>
    <w:rsid w:val="0029472D"/>
    <w:rsid w:val="0029484D"/>
    <w:rsid w:val="00294C25"/>
    <w:rsid w:val="00294F4A"/>
    <w:rsid w:val="0029511E"/>
    <w:rsid w:val="00296644"/>
    <w:rsid w:val="0029678A"/>
    <w:rsid w:val="00296AF1"/>
    <w:rsid w:val="00297FD1"/>
    <w:rsid w:val="002A0115"/>
    <w:rsid w:val="002A0289"/>
    <w:rsid w:val="002A0872"/>
    <w:rsid w:val="002A2251"/>
    <w:rsid w:val="002A377F"/>
    <w:rsid w:val="002A3D5C"/>
    <w:rsid w:val="002A447E"/>
    <w:rsid w:val="002A5298"/>
    <w:rsid w:val="002A537C"/>
    <w:rsid w:val="002A6914"/>
    <w:rsid w:val="002A76E8"/>
    <w:rsid w:val="002A7D50"/>
    <w:rsid w:val="002B0207"/>
    <w:rsid w:val="002B0534"/>
    <w:rsid w:val="002B1B12"/>
    <w:rsid w:val="002B1F4C"/>
    <w:rsid w:val="002B3288"/>
    <w:rsid w:val="002B40F5"/>
    <w:rsid w:val="002B4C55"/>
    <w:rsid w:val="002B4CD7"/>
    <w:rsid w:val="002B5E3B"/>
    <w:rsid w:val="002B6D99"/>
    <w:rsid w:val="002B7B72"/>
    <w:rsid w:val="002C0B26"/>
    <w:rsid w:val="002C0CEF"/>
    <w:rsid w:val="002C0DBA"/>
    <w:rsid w:val="002C1ADB"/>
    <w:rsid w:val="002C2767"/>
    <w:rsid w:val="002C3D9B"/>
    <w:rsid w:val="002C3E6D"/>
    <w:rsid w:val="002C4110"/>
    <w:rsid w:val="002C424B"/>
    <w:rsid w:val="002C42F6"/>
    <w:rsid w:val="002C5E41"/>
    <w:rsid w:val="002C6B1F"/>
    <w:rsid w:val="002C7E91"/>
    <w:rsid w:val="002D16E6"/>
    <w:rsid w:val="002D2AEB"/>
    <w:rsid w:val="002D32A6"/>
    <w:rsid w:val="002D39F7"/>
    <w:rsid w:val="002D42C7"/>
    <w:rsid w:val="002D43EA"/>
    <w:rsid w:val="002D45B9"/>
    <w:rsid w:val="002D4658"/>
    <w:rsid w:val="002D5692"/>
    <w:rsid w:val="002D6466"/>
    <w:rsid w:val="002D658F"/>
    <w:rsid w:val="002D6E27"/>
    <w:rsid w:val="002D7D70"/>
    <w:rsid w:val="002E07A3"/>
    <w:rsid w:val="002E0A35"/>
    <w:rsid w:val="002E0DB7"/>
    <w:rsid w:val="002E0E07"/>
    <w:rsid w:val="002E113D"/>
    <w:rsid w:val="002E2276"/>
    <w:rsid w:val="002E3122"/>
    <w:rsid w:val="002E43A6"/>
    <w:rsid w:val="002E542B"/>
    <w:rsid w:val="002E57D2"/>
    <w:rsid w:val="002E74CD"/>
    <w:rsid w:val="002E7A4B"/>
    <w:rsid w:val="002F02E0"/>
    <w:rsid w:val="002F08CF"/>
    <w:rsid w:val="002F2667"/>
    <w:rsid w:val="002F3536"/>
    <w:rsid w:val="002F3F0E"/>
    <w:rsid w:val="002F46E4"/>
    <w:rsid w:val="002F497C"/>
    <w:rsid w:val="002F61B0"/>
    <w:rsid w:val="002F68A2"/>
    <w:rsid w:val="002F74B4"/>
    <w:rsid w:val="002F7500"/>
    <w:rsid w:val="002F7ACA"/>
    <w:rsid w:val="002F7B68"/>
    <w:rsid w:val="00300272"/>
    <w:rsid w:val="00300E83"/>
    <w:rsid w:val="00301641"/>
    <w:rsid w:val="00301F03"/>
    <w:rsid w:val="00302E3C"/>
    <w:rsid w:val="00303304"/>
    <w:rsid w:val="003052EF"/>
    <w:rsid w:val="00305D15"/>
    <w:rsid w:val="0030622A"/>
    <w:rsid w:val="00306692"/>
    <w:rsid w:val="003070A6"/>
    <w:rsid w:val="0030716E"/>
    <w:rsid w:val="0031025F"/>
    <w:rsid w:val="00310F97"/>
    <w:rsid w:val="003112C0"/>
    <w:rsid w:val="00311310"/>
    <w:rsid w:val="00312F66"/>
    <w:rsid w:val="003133E7"/>
    <w:rsid w:val="003134B6"/>
    <w:rsid w:val="003135FB"/>
    <w:rsid w:val="00313C7B"/>
    <w:rsid w:val="00314940"/>
    <w:rsid w:val="003152CF"/>
    <w:rsid w:val="00315A23"/>
    <w:rsid w:val="00316D35"/>
    <w:rsid w:val="00316DA5"/>
    <w:rsid w:val="00316FB2"/>
    <w:rsid w:val="00320175"/>
    <w:rsid w:val="00320408"/>
    <w:rsid w:val="00321BB1"/>
    <w:rsid w:val="00322352"/>
    <w:rsid w:val="00323B08"/>
    <w:rsid w:val="00325472"/>
    <w:rsid w:val="0032629F"/>
    <w:rsid w:val="0032702A"/>
    <w:rsid w:val="0032704D"/>
    <w:rsid w:val="003276F6"/>
    <w:rsid w:val="00330CDD"/>
    <w:rsid w:val="00331494"/>
    <w:rsid w:val="00331AE7"/>
    <w:rsid w:val="0033300B"/>
    <w:rsid w:val="0033349F"/>
    <w:rsid w:val="00334335"/>
    <w:rsid w:val="0033448C"/>
    <w:rsid w:val="00334619"/>
    <w:rsid w:val="0033495E"/>
    <w:rsid w:val="0033595E"/>
    <w:rsid w:val="00336323"/>
    <w:rsid w:val="00336372"/>
    <w:rsid w:val="00336EC2"/>
    <w:rsid w:val="0033787D"/>
    <w:rsid w:val="003419D7"/>
    <w:rsid w:val="00341A28"/>
    <w:rsid w:val="00341C87"/>
    <w:rsid w:val="003421DD"/>
    <w:rsid w:val="0034338F"/>
    <w:rsid w:val="003446AE"/>
    <w:rsid w:val="00344EE4"/>
    <w:rsid w:val="00344FB2"/>
    <w:rsid w:val="0034517F"/>
    <w:rsid w:val="00345643"/>
    <w:rsid w:val="003477CD"/>
    <w:rsid w:val="0034798E"/>
    <w:rsid w:val="00351D92"/>
    <w:rsid w:val="00352BE3"/>
    <w:rsid w:val="00353383"/>
    <w:rsid w:val="0035526F"/>
    <w:rsid w:val="00355EAC"/>
    <w:rsid w:val="00357CF5"/>
    <w:rsid w:val="00360302"/>
    <w:rsid w:val="00360C6D"/>
    <w:rsid w:val="003615B1"/>
    <w:rsid w:val="00361903"/>
    <w:rsid w:val="0036247C"/>
    <w:rsid w:val="00362582"/>
    <w:rsid w:val="00362B37"/>
    <w:rsid w:val="00363F69"/>
    <w:rsid w:val="003646AA"/>
    <w:rsid w:val="003653F8"/>
    <w:rsid w:val="003679A9"/>
    <w:rsid w:val="00367A70"/>
    <w:rsid w:val="00370650"/>
    <w:rsid w:val="00371723"/>
    <w:rsid w:val="0037176F"/>
    <w:rsid w:val="00372755"/>
    <w:rsid w:val="00373A5B"/>
    <w:rsid w:val="00373FC6"/>
    <w:rsid w:val="00375EE4"/>
    <w:rsid w:val="003765B4"/>
    <w:rsid w:val="00376C71"/>
    <w:rsid w:val="00377053"/>
    <w:rsid w:val="0037749E"/>
    <w:rsid w:val="00377B69"/>
    <w:rsid w:val="00380FA9"/>
    <w:rsid w:val="0038124C"/>
    <w:rsid w:val="00381502"/>
    <w:rsid w:val="003816B6"/>
    <w:rsid w:val="00382BC7"/>
    <w:rsid w:val="00383915"/>
    <w:rsid w:val="00384E43"/>
    <w:rsid w:val="00390156"/>
    <w:rsid w:val="003929BF"/>
    <w:rsid w:val="00393382"/>
    <w:rsid w:val="0039359D"/>
    <w:rsid w:val="00393770"/>
    <w:rsid w:val="0039567C"/>
    <w:rsid w:val="003956B0"/>
    <w:rsid w:val="00397604"/>
    <w:rsid w:val="00397C15"/>
    <w:rsid w:val="00397D0D"/>
    <w:rsid w:val="003A17F5"/>
    <w:rsid w:val="003A2171"/>
    <w:rsid w:val="003A24BC"/>
    <w:rsid w:val="003A5515"/>
    <w:rsid w:val="003A644F"/>
    <w:rsid w:val="003A67C6"/>
    <w:rsid w:val="003A7236"/>
    <w:rsid w:val="003A769D"/>
    <w:rsid w:val="003A7BCB"/>
    <w:rsid w:val="003A7EE1"/>
    <w:rsid w:val="003B0535"/>
    <w:rsid w:val="003B0AAE"/>
    <w:rsid w:val="003B2888"/>
    <w:rsid w:val="003B493D"/>
    <w:rsid w:val="003B4CF5"/>
    <w:rsid w:val="003B5598"/>
    <w:rsid w:val="003B5F83"/>
    <w:rsid w:val="003B6837"/>
    <w:rsid w:val="003C08F5"/>
    <w:rsid w:val="003C1009"/>
    <w:rsid w:val="003C2113"/>
    <w:rsid w:val="003C26C8"/>
    <w:rsid w:val="003C3C6A"/>
    <w:rsid w:val="003C3DF1"/>
    <w:rsid w:val="003C3E19"/>
    <w:rsid w:val="003C475D"/>
    <w:rsid w:val="003C47C2"/>
    <w:rsid w:val="003C711A"/>
    <w:rsid w:val="003C741B"/>
    <w:rsid w:val="003D04AA"/>
    <w:rsid w:val="003D09E6"/>
    <w:rsid w:val="003D0CCF"/>
    <w:rsid w:val="003D18E9"/>
    <w:rsid w:val="003D3C0F"/>
    <w:rsid w:val="003D3E4F"/>
    <w:rsid w:val="003D4EC6"/>
    <w:rsid w:val="003D501D"/>
    <w:rsid w:val="003D79B7"/>
    <w:rsid w:val="003E03C7"/>
    <w:rsid w:val="003E0685"/>
    <w:rsid w:val="003E1C2F"/>
    <w:rsid w:val="003E1EE0"/>
    <w:rsid w:val="003E252F"/>
    <w:rsid w:val="003E2747"/>
    <w:rsid w:val="003E3057"/>
    <w:rsid w:val="003E3AAD"/>
    <w:rsid w:val="003E49A1"/>
    <w:rsid w:val="003E5394"/>
    <w:rsid w:val="003E62A0"/>
    <w:rsid w:val="003E6A75"/>
    <w:rsid w:val="003E7CC2"/>
    <w:rsid w:val="003E7FF4"/>
    <w:rsid w:val="003F0468"/>
    <w:rsid w:val="003F403E"/>
    <w:rsid w:val="003F45B0"/>
    <w:rsid w:val="003F50FD"/>
    <w:rsid w:val="003F5857"/>
    <w:rsid w:val="003F58E8"/>
    <w:rsid w:val="003F597E"/>
    <w:rsid w:val="003F787F"/>
    <w:rsid w:val="003F7F6B"/>
    <w:rsid w:val="00400746"/>
    <w:rsid w:val="00400B4C"/>
    <w:rsid w:val="00400DCF"/>
    <w:rsid w:val="0040213F"/>
    <w:rsid w:val="00403BC7"/>
    <w:rsid w:val="00405752"/>
    <w:rsid w:val="00405846"/>
    <w:rsid w:val="004062E9"/>
    <w:rsid w:val="00406E86"/>
    <w:rsid w:val="00407296"/>
    <w:rsid w:val="004100EC"/>
    <w:rsid w:val="004104B1"/>
    <w:rsid w:val="00410610"/>
    <w:rsid w:val="004116BC"/>
    <w:rsid w:val="004120B7"/>
    <w:rsid w:val="00413138"/>
    <w:rsid w:val="004135A2"/>
    <w:rsid w:val="00413ABC"/>
    <w:rsid w:val="00414F92"/>
    <w:rsid w:val="00416AD0"/>
    <w:rsid w:val="00417833"/>
    <w:rsid w:val="00417D61"/>
    <w:rsid w:val="00420D41"/>
    <w:rsid w:val="00420EAE"/>
    <w:rsid w:val="00422417"/>
    <w:rsid w:val="00422841"/>
    <w:rsid w:val="00423011"/>
    <w:rsid w:val="0042457F"/>
    <w:rsid w:val="00424769"/>
    <w:rsid w:val="004249C0"/>
    <w:rsid w:val="0042571A"/>
    <w:rsid w:val="004257E2"/>
    <w:rsid w:val="00425D9C"/>
    <w:rsid w:val="00426437"/>
    <w:rsid w:val="00431498"/>
    <w:rsid w:val="004315F7"/>
    <w:rsid w:val="00432341"/>
    <w:rsid w:val="00432722"/>
    <w:rsid w:val="00432FBA"/>
    <w:rsid w:val="004349D1"/>
    <w:rsid w:val="00435222"/>
    <w:rsid w:val="00435498"/>
    <w:rsid w:val="00436693"/>
    <w:rsid w:val="004370A7"/>
    <w:rsid w:val="00437163"/>
    <w:rsid w:val="004376F9"/>
    <w:rsid w:val="00437BAA"/>
    <w:rsid w:val="00440330"/>
    <w:rsid w:val="00443033"/>
    <w:rsid w:val="004442E4"/>
    <w:rsid w:val="00444BC7"/>
    <w:rsid w:val="0044548D"/>
    <w:rsid w:val="00445B63"/>
    <w:rsid w:val="00447725"/>
    <w:rsid w:val="004509AF"/>
    <w:rsid w:val="00450C6B"/>
    <w:rsid w:val="004514A1"/>
    <w:rsid w:val="004538C6"/>
    <w:rsid w:val="00454C20"/>
    <w:rsid w:val="004554F1"/>
    <w:rsid w:val="00460B20"/>
    <w:rsid w:val="00460B9A"/>
    <w:rsid w:val="00462947"/>
    <w:rsid w:val="004639E3"/>
    <w:rsid w:val="00464120"/>
    <w:rsid w:val="00464C09"/>
    <w:rsid w:val="00465096"/>
    <w:rsid w:val="004652EF"/>
    <w:rsid w:val="00467BBC"/>
    <w:rsid w:val="00470051"/>
    <w:rsid w:val="00470701"/>
    <w:rsid w:val="00470ADC"/>
    <w:rsid w:val="00472C58"/>
    <w:rsid w:val="00473307"/>
    <w:rsid w:val="00473A71"/>
    <w:rsid w:val="00474659"/>
    <w:rsid w:val="00475E9D"/>
    <w:rsid w:val="00480AB6"/>
    <w:rsid w:val="004810FD"/>
    <w:rsid w:val="0048125E"/>
    <w:rsid w:val="004819BD"/>
    <w:rsid w:val="00481A2C"/>
    <w:rsid w:val="00482C98"/>
    <w:rsid w:val="00483DAD"/>
    <w:rsid w:val="00484254"/>
    <w:rsid w:val="00484504"/>
    <w:rsid w:val="00484A2A"/>
    <w:rsid w:val="00484B30"/>
    <w:rsid w:val="0048513D"/>
    <w:rsid w:val="0048541A"/>
    <w:rsid w:val="00485A52"/>
    <w:rsid w:val="00485B62"/>
    <w:rsid w:val="004864DE"/>
    <w:rsid w:val="00486E4B"/>
    <w:rsid w:val="00486FEC"/>
    <w:rsid w:val="004912D1"/>
    <w:rsid w:val="00491677"/>
    <w:rsid w:val="00492E97"/>
    <w:rsid w:val="00493EE0"/>
    <w:rsid w:val="00493FE7"/>
    <w:rsid w:val="00494DB8"/>
    <w:rsid w:val="00494DD8"/>
    <w:rsid w:val="004962E5"/>
    <w:rsid w:val="00497431"/>
    <w:rsid w:val="004A0323"/>
    <w:rsid w:val="004A1840"/>
    <w:rsid w:val="004A2C1B"/>
    <w:rsid w:val="004A2CCF"/>
    <w:rsid w:val="004A32A5"/>
    <w:rsid w:val="004A3350"/>
    <w:rsid w:val="004A3517"/>
    <w:rsid w:val="004A3726"/>
    <w:rsid w:val="004A44DD"/>
    <w:rsid w:val="004A49AA"/>
    <w:rsid w:val="004A608F"/>
    <w:rsid w:val="004A64F7"/>
    <w:rsid w:val="004A68CC"/>
    <w:rsid w:val="004B1EB0"/>
    <w:rsid w:val="004B1F36"/>
    <w:rsid w:val="004B2E26"/>
    <w:rsid w:val="004B3814"/>
    <w:rsid w:val="004B442E"/>
    <w:rsid w:val="004B4639"/>
    <w:rsid w:val="004B5D98"/>
    <w:rsid w:val="004B6AE6"/>
    <w:rsid w:val="004B76BA"/>
    <w:rsid w:val="004C0620"/>
    <w:rsid w:val="004C064D"/>
    <w:rsid w:val="004C1112"/>
    <w:rsid w:val="004C1805"/>
    <w:rsid w:val="004C4382"/>
    <w:rsid w:val="004D0C0F"/>
    <w:rsid w:val="004D0E91"/>
    <w:rsid w:val="004D1C06"/>
    <w:rsid w:val="004D2C0D"/>
    <w:rsid w:val="004D3374"/>
    <w:rsid w:val="004D4227"/>
    <w:rsid w:val="004D4B3E"/>
    <w:rsid w:val="004D528E"/>
    <w:rsid w:val="004D5292"/>
    <w:rsid w:val="004D6571"/>
    <w:rsid w:val="004D7053"/>
    <w:rsid w:val="004D7B3F"/>
    <w:rsid w:val="004D7DAE"/>
    <w:rsid w:val="004E1496"/>
    <w:rsid w:val="004E1498"/>
    <w:rsid w:val="004E35E5"/>
    <w:rsid w:val="004E379A"/>
    <w:rsid w:val="004E413C"/>
    <w:rsid w:val="004E59D2"/>
    <w:rsid w:val="004E61A9"/>
    <w:rsid w:val="004E66EB"/>
    <w:rsid w:val="004E6835"/>
    <w:rsid w:val="004E745A"/>
    <w:rsid w:val="004E7E1A"/>
    <w:rsid w:val="004F09BA"/>
    <w:rsid w:val="004F1CF4"/>
    <w:rsid w:val="004F2212"/>
    <w:rsid w:val="004F22DA"/>
    <w:rsid w:val="004F3864"/>
    <w:rsid w:val="004F470C"/>
    <w:rsid w:val="004F57F6"/>
    <w:rsid w:val="004F7E0D"/>
    <w:rsid w:val="00500F83"/>
    <w:rsid w:val="00501B9E"/>
    <w:rsid w:val="00502E72"/>
    <w:rsid w:val="00504217"/>
    <w:rsid w:val="0050504C"/>
    <w:rsid w:val="00505947"/>
    <w:rsid w:val="00505A82"/>
    <w:rsid w:val="00505CFB"/>
    <w:rsid w:val="0050649F"/>
    <w:rsid w:val="005068FA"/>
    <w:rsid w:val="00506E42"/>
    <w:rsid w:val="005073DD"/>
    <w:rsid w:val="0051019E"/>
    <w:rsid w:val="005110B3"/>
    <w:rsid w:val="00512591"/>
    <w:rsid w:val="00514515"/>
    <w:rsid w:val="005166CE"/>
    <w:rsid w:val="0051678E"/>
    <w:rsid w:val="00516E0B"/>
    <w:rsid w:val="00520436"/>
    <w:rsid w:val="005216C5"/>
    <w:rsid w:val="00521C6C"/>
    <w:rsid w:val="005222CA"/>
    <w:rsid w:val="00524F36"/>
    <w:rsid w:val="005253D2"/>
    <w:rsid w:val="0052562D"/>
    <w:rsid w:val="005261A6"/>
    <w:rsid w:val="005266E0"/>
    <w:rsid w:val="00527737"/>
    <w:rsid w:val="00531151"/>
    <w:rsid w:val="00531831"/>
    <w:rsid w:val="00532500"/>
    <w:rsid w:val="005328B4"/>
    <w:rsid w:val="005333C8"/>
    <w:rsid w:val="0053348A"/>
    <w:rsid w:val="00534D82"/>
    <w:rsid w:val="00535084"/>
    <w:rsid w:val="00536486"/>
    <w:rsid w:val="00536B89"/>
    <w:rsid w:val="0053712D"/>
    <w:rsid w:val="00537CA8"/>
    <w:rsid w:val="00537E51"/>
    <w:rsid w:val="005419F5"/>
    <w:rsid w:val="0054281F"/>
    <w:rsid w:val="00544114"/>
    <w:rsid w:val="005449B5"/>
    <w:rsid w:val="00545320"/>
    <w:rsid w:val="00546C21"/>
    <w:rsid w:val="005505A7"/>
    <w:rsid w:val="0055066A"/>
    <w:rsid w:val="0055392F"/>
    <w:rsid w:val="00553A36"/>
    <w:rsid w:val="00554B06"/>
    <w:rsid w:val="00554C9B"/>
    <w:rsid w:val="00554E68"/>
    <w:rsid w:val="0055649A"/>
    <w:rsid w:val="00557A51"/>
    <w:rsid w:val="00557B80"/>
    <w:rsid w:val="00560A8E"/>
    <w:rsid w:val="00560AD5"/>
    <w:rsid w:val="00562694"/>
    <w:rsid w:val="0056282E"/>
    <w:rsid w:val="00562F64"/>
    <w:rsid w:val="00563786"/>
    <w:rsid w:val="00563BC5"/>
    <w:rsid w:val="00564EEA"/>
    <w:rsid w:val="0056520E"/>
    <w:rsid w:val="0056543B"/>
    <w:rsid w:val="005656C7"/>
    <w:rsid w:val="00566A65"/>
    <w:rsid w:val="005675E9"/>
    <w:rsid w:val="00572149"/>
    <w:rsid w:val="005724C8"/>
    <w:rsid w:val="005725CC"/>
    <w:rsid w:val="005726DA"/>
    <w:rsid w:val="005728F3"/>
    <w:rsid w:val="00574B95"/>
    <w:rsid w:val="00574F0D"/>
    <w:rsid w:val="00575191"/>
    <w:rsid w:val="005769BD"/>
    <w:rsid w:val="005773A0"/>
    <w:rsid w:val="005774ED"/>
    <w:rsid w:val="0058032A"/>
    <w:rsid w:val="00580673"/>
    <w:rsid w:val="0058087C"/>
    <w:rsid w:val="0058139E"/>
    <w:rsid w:val="0058152E"/>
    <w:rsid w:val="00581D4C"/>
    <w:rsid w:val="00581FC7"/>
    <w:rsid w:val="00581FEB"/>
    <w:rsid w:val="00582171"/>
    <w:rsid w:val="0058266A"/>
    <w:rsid w:val="00582CB7"/>
    <w:rsid w:val="00586104"/>
    <w:rsid w:val="00586DC7"/>
    <w:rsid w:val="005873CC"/>
    <w:rsid w:val="00591DDC"/>
    <w:rsid w:val="00592309"/>
    <w:rsid w:val="005932BA"/>
    <w:rsid w:val="00593672"/>
    <w:rsid w:val="00593EC8"/>
    <w:rsid w:val="0059407F"/>
    <w:rsid w:val="005944B9"/>
    <w:rsid w:val="005948D1"/>
    <w:rsid w:val="00594BEA"/>
    <w:rsid w:val="00597111"/>
    <w:rsid w:val="005A0619"/>
    <w:rsid w:val="005A0626"/>
    <w:rsid w:val="005A1207"/>
    <w:rsid w:val="005A1320"/>
    <w:rsid w:val="005A1885"/>
    <w:rsid w:val="005A1B47"/>
    <w:rsid w:val="005A1D1D"/>
    <w:rsid w:val="005A33D5"/>
    <w:rsid w:val="005A3EF1"/>
    <w:rsid w:val="005A497E"/>
    <w:rsid w:val="005A537C"/>
    <w:rsid w:val="005A568E"/>
    <w:rsid w:val="005A56EC"/>
    <w:rsid w:val="005A6555"/>
    <w:rsid w:val="005B0B5F"/>
    <w:rsid w:val="005B0EDD"/>
    <w:rsid w:val="005B1E10"/>
    <w:rsid w:val="005B1F4C"/>
    <w:rsid w:val="005B270D"/>
    <w:rsid w:val="005B28CD"/>
    <w:rsid w:val="005B2FF6"/>
    <w:rsid w:val="005B3E4E"/>
    <w:rsid w:val="005B727C"/>
    <w:rsid w:val="005C16BF"/>
    <w:rsid w:val="005C330F"/>
    <w:rsid w:val="005C4A71"/>
    <w:rsid w:val="005C5A41"/>
    <w:rsid w:val="005C5AE0"/>
    <w:rsid w:val="005C5B46"/>
    <w:rsid w:val="005C6555"/>
    <w:rsid w:val="005C66AB"/>
    <w:rsid w:val="005C6B62"/>
    <w:rsid w:val="005C7A0E"/>
    <w:rsid w:val="005D15C0"/>
    <w:rsid w:val="005D19DD"/>
    <w:rsid w:val="005D2C1E"/>
    <w:rsid w:val="005D2FB5"/>
    <w:rsid w:val="005D482C"/>
    <w:rsid w:val="005D5371"/>
    <w:rsid w:val="005D5CB9"/>
    <w:rsid w:val="005D63F7"/>
    <w:rsid w:val="005E0867"/>
    <w:rsid w:val="005E110E"/>
    <w:rsid w:val="005E3FE3"/>
    <w:rsid w:val="005E41F3"/>
    <w:rsid w:val="005E4735"/>
    <w:rsid w:val="005E5B07"/>
    <w:rsid w:val="005E6814"/>
    <w:rsid w:val="005E6C4F"/>
    <w:rsid w:val="005E7945"/>
    <w:rsid w:val="005E79BE"/>
    <w:rsid w:val="005E7C29"/>
    <w:rsid w:val="005F0399"/>
    <w:rsid w:val="005F1DD8"/>
    <w:rsid w:val="005F2AD9"/>
    <w:rsid w:val="005F2B57"/>
    <w:rsid w:val="005F3859"/>
    <w:rsid w:val="005F516D"/>
    <w:rsid w:val="005F5A4B"/>
    <w:rsid w:val="005F625C"/>
    <w:rsid w:val="005F681E"/>
    <w:rsid w:val="005F68BC"/>
    <w:rsid w:val="005F77AE"/>
    <w:rsid w:val="00600042"/>
    <w:rsid w:val="00601C68"/>
    <w:rsid w:val="00602904"/>
    <w:rsid w:val="00603431"/>
    <w:rsid w:val="00604819"/>
    <w:rsid w:val="00604EEE"/>
    <w:rsid w:val="00605C8A"/>
    <w:rsid w:val="00605F56"/>
    <w:rsid w:val="00606C1B"/>
    <w:rsid w:val="0060751F"/>
    <w:rsid w:val="0060762B"/>
    <w:rsid w:val="00610FAF"/>
    <w:rsid w:val="0061133F"/>
    <w:rsid w:val="0061136F"/>
    <w:rsid w:val="00611820"/>
    <w:rsid w:val="0061199A"/>
    <w:rsid w:val="00611F83"/>
    <w:rsid w:val="00612B61"/>
    <w:rsid w:val="00613374"/>
    <w:rsid w:val="00614AD3"/>
    <w:rsid w:val="00614B33"/>
    <w:rsid w:val="00614C68"/>
    <w:rsid w:val="00616016"/>
    <w:rsid w:val="006168D9"/>
    <w:rsid w:val="00620905"/>
    <w:rsid w:val="00620A4F"/>
    <w:rsid w:val="00622576"/>
    <w:rsid w:val="00623D1C"/>
    <w:rsid w:val="00624408"/>
    <w:rsid w:val="006251E1"/>
    <w:rsid w:val="006258C6"/>
    <w:rsid w:val="00626CD1"/>
    <w:rsid w:val="006303EA"/>
    <w:rsid w:val="00630D2F"/>
    <w:rsid w:val="00630FEB"/>
    <w:rsid w:val="00631EAE"/>
    <w:rsid w:val="0063245A"/>
    <w:rsid w:val="006326F9"/>
    <w:rsid w:val="0063538B"/>
    <w:rsid w:val="0063583B"/>
    <w:rsid w:val="0063584C"/>
    <w:rsid w:val="00636237"/>
    <w:rsid w:val="00636FD2"/>
    <w:rsid w:val="0064007F"/>
    <w:rsid w:val="00642D16"/>
    <w:rsid w:val="00642D45"/>
    <w:rsid w:val="0064397B"/>
    <w:rsid w:val="006442B7"/>
    <w:rsid w:val="00645E34"/>
    <w:rsid w:val="00646001"/>
    <w:rsid w:val="006462A5"/>
    <w:rsid w:val="0064643E"/>
    <w:rsid w:val="00646720"/>
    <w:rsid w:val="00646F7A"/>
    <w:rsid w:val="00647202"/>
    <w:rsid w:val="0065049D"/>
    <w:rsid w:val="00650E4B"/>
    <w:rsid w:val="00653665"/>
    <w:rsid w:val="00653BC7"/>
    <w:rsid w:val="00653F34"/>
    <w:rsid w:val="00654C65"/>
    <w:rsid w:val="006575C8"/>
    <w:rsid w:val="006601F2"/>
    <w:rsid w:val="006606D7"/>
    <w:rsid w:val="00661F73"/>
    <w:rsid w:val="00662D79"/>
    <w:rsid w:val="0066345B"/>
    <w:rsid w:val="00663B69"/>
    <w:rsid w:val="0066405E"/>
    <w:rsid w:val="00664358"/>
    <w:rsid w:val="0066435D"/>
    <w:rsid w:val="0066449A"/>
    <w:rsid w:val="00664D39"/>
    <w:rsid w:val="006676D8"/>
    <w:rsid w:val="00670245"/>
    <w:rsid w:val="0067075F"/>
    <w:rsid w:val="0067144D"/>
    <w:rsid w:val="00671B0E"/>
    <w:rsid w:val="006725E5"/>
    <w:rsid w:val="0067481F"/>
    <w:rsid w:val="00674848"/>
    <w:rsid w:val="00674A0D"/>
    <w:rsid w:val="006767E2"/>
    <w:rsid w:val="00677C85"/>
    <w:rsid w:val="006809FB"/>
    <w:rsid w:val="0068172B"/>
    <w:rsid w:val="00681764"/>
    <w:rsid w:val="0068520E"/>
    <w:rsid w:val="00685FA6"/>
    <w:rsid w:val="00686173"/>
    <w:rsid w:val="00686672"/>
    <w:rsid w:val="00687605"/>
    <w:rsid w:val="006904B8"/>
    <w:rsid w:val="00690889"/>
    <w:rsid w:val="00693308"/>
    <w:rsid w:val="00693449"/>
    <w:rsid w:val="00693C4F"/>
    <w:rsid w:val="00693C56"/>
    <w:rsid w:val="00693CDC"/>
    <w:rsid w:val="00693EC0"/>
    <w:rsid w:val="00695899"/>
    <w:rsid w:val="00695BB6"/>
    <w:rsid w:val="00695EAA"/>
    <w:rsid w:val="00696642"/>
    <w:rsid w:val="00696B7C"/>
    <w:rsid w:val="00697583"/>
    <w:rsid w:val="006A02A2"/>
    <w:rsid w:val="006A184E"/>
    <w:rsid w:val="006A1B5E"/>
    <w:rsid w:val="006A3478"/>
    <w:rsid w:val="006A44C3"/>
    <w:rsid w:val="006A4AB0"/>
    <w:rsid w:val="006A4E0B"/>
    <w:rsid w:val="006A657D"/>
    <w:rsid w:val="006A6929"/>
    <w:rsid w:val="006A7895"/>
    <w:rsid w:val="006B180E"/>
    <w:rsid w:val="006B27F9"/>
    <w:rsid w:val="006B2BE0"/>
    <w:rsid w:val="006B3138"/>
    <w:rsid w:val="006B640D"/>
    <w:rsid w:val="006B6C01"/>
    <w:rsid w:val="006B7B57"/>
    <w:rsid w:val="006C07A2"/>
    <w:rsid w:val="006C132D"/>
    <w:rsid w:val="006C1C0D"/>
    <w:rsid w:val="006C2B0F"/>
    <w:rsid w:val="006C2BA4"/>
    <w:rsid w:val="006C3963"/>
    <w:rsid w:val="006C4EF3"/>
    <w:rsid w:val="006C69D5"/>
    <w:rsid w:val="006C6ECB"/>
    <w:rsid w:val="006C73BA"/>
    <w:rsid w:val="006D1091"/>
    <w:rsid w:val="006D41C1"/>
    <w:rsid w:val="006D66C6"/>
    <w:rsid w:val="006D6DF9"/>
    <w:rsid w:val="006D6F6D"/>
    <w:rsid w:val="006E0DE6"/>
    <w:rsid w:val="006E1A3A"/>
    <w:rsid w:val="006E21A2"/>
    <w:rsid w:val="006E2840"/>
    <w:rsid w:val="006E302C"/>
    <w:rsid w:val="006E391A"/>
    <w:rsid w:val="006E3DDD"/>
    <w:rsid w:val="006E59E7"/>
    <w:rsid w:val="006E67B7"/>
    <w:rsid w:val="006E6C7C"/>
    <w:rsid w:val="006E752D"/>
    <w:rsid w:val="006E795B"/>
    <w:rsid w:val="006E7F2C"/>
    <w:rsid w:val="006F0171"/>
    <w:rsid w:val="006F1380"/>
    <w:rsid w:val="006F18E1"/>
    <w:rsid w:val="006F1D8E"/>
    <w:rsid w:val="006F2024"/>
    <w:rsid w:val="006F385F"/>
    <w:rsid w:val="006F6DF8"/>
    <w:rsid w:val="006F7AB0"/>
    <w:rsid w:val="007000B6"/>
    <w:rsid w:val="007008CB"/>
    <w:rsid w:val="00702DBE"/>
    <w:rsid w:val="00703225"/>
    <w:rsid w:val="0070520E"/>
    <w:rsid w:val="00705443"/>
    <w:rsid w:val="00705E76"/>
    <w:rsid w:val="0070657D"/>
    <w:rsid w:val="00706593"/>
    <w:rsid w:val="00706EC8"/>
    <w:rsid w:val="007109EB"/>
    <w:rsid w:val="00710FA2"/>
    <w:rsid w:val="00711E8C"/>
    <w:rsid w:val="0071216D"/>
    <w:rsid w:val="00715561"/>
    <w:rsid w:val="00716BC5"/>
    <w:rsid w:val="00721EA7"/>
    <w:rsid w:val="00723593"/>
    <w:rsid w:val="00723613"/>
    <w:rsid w:val="00724DA5"/>
    <w:rsid w:val="00724E5B"/>
    <w:rsid w:val="0072507D"/>
    <w:rsid w:val="00725703"/>
    <w:rsid w:val="007258B8"/>
    <w:rsid w:val="00725CE6"/>
    <w:rsid w:val="007269CE"/>
    <w:rsid w:val="00726F2F"/>
    <w:rsid w:val="0072792F"/>
    <w:rsid w:val="00727CB3"/>
    <w:rsid w:val="007301C3"/>
    <w:rsid w:val="007311D6"/>
    <w:rsid w:val="007322F7"/>
    <w:rsid w:val="007322F9"/>
    <w:rsid w:val="007323D1"/>
    <w:rsid w:val="00732C4E"/>
    <w:rsid w:val="00732C7B"/>
    <w:rsid w:val="0073301E"/>
    <w:rsid w:val="00733B94"/>
    <w:rsid w:val="00733BFB"/>
    <w:rsid w:val="00733F16"/>
    <w:rsid w:val="0073536B"/>
    <w:rsid w:val="0073587A"/>
    <w:rsid w:val="00735E77"/>
    <w:rsid w:val="00736004"/>
    <w:rsid w:val="00736B8B"/>
    <w:rsid w:val="007377D3"/>
    <w:rsid w:val="00742356"/>
    <w:rsid w:val="007424AD"/>
    <w:rsid w:val="00742DAE"/>
    <w:rsid w:val="007433BE"/>
    <w:rsid w:val="0074633A"/>
    <w:rsid w:val="0074736A"/>
    <w:rsid w:val="0074752D"/>
    <w:rsid w:val="0075108E"/>
    <w:rsid w:val="007512A4"/>
    <w:rsid w:val="00752514"/>
    <w:rsid w:val="00753AD1"/>
    <w:rsid w:val="00754076"/>
    <w:rsid w:val="00754621"/>
    <w:rsid w:val="00755635"/>
    <w:rsid w:val="00755705"/>
    <w:rsid w:val="00760328"/>
    <w:rsid w:val="007614B5"/>
    <w:rsid w:val="007639E7"/>
    <w:rsid w:val="0076438C"/>
    <w:rsid w:val="00765110"/>
    <w:rsid w:val="007657C5"/>
    <w:rsid w:val="00765AC6"/>
    <w:rsid w:val="00766CA7"/>
    <w:rsid w:val="0077157C"/>
    <w:rsid w:val="0077243F"/>
    <w:rsid w:val="0077363E"/>
    <w:rsid w:val="00773B08"/>
    <w:rsid w:val="00773B71"/>
    <w:rsid w:val="00774153"/>
    <w:rsid w:val="00774854"/>
    <w:rsid w:val="00774948"/>
    <w:rsid w:val="00776383"/>
    <w:rsid w:val="00777313"/>
    <w:rsid w:val="00777B87"/>
    <w:rsid w:val="0078005A"/>
    <w:rsid w:val="0078161F"/>
    <w:rsid w:val="00782832"/>
    <w:rsid w:val="00783B2F"/>
    <w:rsid w:val="00784E17"/>
    <w:rsid w:val="00786188"/>
    <w:rsid w:val="0078715E"/>
    <w:rsid w:val="00787434"/>
    <w:rsid w:val="00790A12"/>
    <w:rsid w:val="0079182E"/>
    <w:rsid w:val="00791A84"/>
    <w:rsid w:val="00792EAF"/>
    <w:rsid w:val="00793180"/>
    <w:rsid w:val="007937B8"/>
    <w:rsid w:val="007955D0"/>
    <w:rsid w:val="00795746"/>
    <w:rsid w:val="0079627A"/>
    <w:rsid w:val="007A0597"/>
    <w:rsid w:val="007A158E"/>
    <w:rsid w:val="007A18B2"/>
    <w:rsid w:val="007A3B25"/>
    <w:rsid w:val="007A5276"/>
    <w:rsid w:val="007A592D"/>
    <w:rsid w:val="007A6528"/>
    <w:rsid w:val="007A7704"/>
    <w:rsid w:val="007A7EE9"/>
    <w:rsid w:val="007B0CCE"/>
    <w:rsid w:val="007B1A7C"/>
    <w:rsid w:val="007B1F9F"/>
    <w:rsid w:val="007B1FA4"/>
    <w:rsid w:val="007B2031"/>
    <w:rsid w:val="007B2044"/>
    <w:rsid w:val="007B2D49"/>
    <w:rsid w:val="007B4BD4"/>
    <w:rsid w:val="007B4BF0"/>
    <w:rsid w:val="007B6080"/>
    <w:rsid w:val="007B6A39"/>
    <w:rsid w:val="007B701B"/>
    <w:rsid w:val="007C18F5"/>
    <w:rsid w:val="007C1D30"/>
    <w:rsid w:val="007C29C8"/>
    <w:rsid w:val="007C2D41"/>
    <w:rsid w:val="007C3BD0"/>
    <w:rsid w:val="007C7877"/>
    <w:rsid w:val="007D064E"/>
    <w:rsid w:val="007D17F2"/>
    <w:rsid w:val="007D21EA"/>
    <w:rsid w:val="007D2282"/>
    <w:rsid w:val="007D2383"/>
    <w:rsid w:val="007D281B"/>
    <w:rsid w:val="007D2B46"/>
    <w:rsid w:val="007D2CD9"/>
    <w:rsid w:val="007D336D"/>
    <w:rsid w:val="007D388F"/>
    <w:rsid w:val="007D58F2"/>
    <w:rsid w:val="007D5E6E"/>
    <w:rsid w:val="007D6732"/>
    <w:rsid w:val="007D7ED4"/>
    <w:rsid w:val="007D7F7D"/>
    <w:rsid w:val="007E15DC"/>
    <w:rsid w:val="007E2143"/>
    <w:rsid w:val="007E2A8C"/>
    <w:rsid w:val="007E3A88"/>
    <w:rsid w:val="007E4060"/>
    <w:rsid w:val="007E550F"/>
    <w:rsid w:val="007E5782"/>
    <w:rsid w:val="007E5B03"/>
    <w:rsid w:val="007E5CB0"/>
    <w:rsid w:val="007E6504"/>
    <w:rsid w:val="007E67FE"/>
    <w:rsid w:val="007E7524"/>
    <w:rsid w:val="007E79BD"/>
    <w:rsid w:val="007E7BAB"/>
    <w:rsid w:val="007E7C85"/>
    <w:rsid w:val="007F0AEE"/>
    <w:rsid w:val="007F1EB7"/>
    <w:rsid w:val="007F245D"/>
    <w:rsid w:val="007F2B9D"/>
    <w:rsid w:val="007F2D29"/>
    <w:rsid w:val="007F343B"/>
    <w:rsid w:val="007F5F3D"/>
    <w:rsid w:val="007F5F4B"/>
    <w:rsid w:val="007F6052"/>
    <w:rsid w:val="00801891"/>
    <w:rsid w:val="0080481B"/>
    <w:rsid w:val="008052C7"/>
    <w:rsid w:val="00805E6F"/>
    <w:rsid w:val="00806886"/>
    <w:rsid w:val="008104E2"/>
    <w:rsid w:val="00810EA4"/>
    <w:rsid w:val="00811335"/>
    <w:rsid w:val="008116CD"/>
    <w:rsid w:val="00811782"/>
    <w:rsid w:val="0081286F"/>
    <w:rsid w:val="00813991"/>
    <w:rsid w:val="00814B87"/>
    <w:rsid w:val="0081501B"/>
    <w:rsid w:val="008167C9"/>
    <w:rsid w:val="00817C14"/>
    <w:rsid w:val="00821F09"/>
    <w:rsid w:val="00822127"/>
    <w:rsid w:val="008226A3"/>
    <w:rsid w:val="008246C2"/>
    <w:rsid w:val="00827738"/>
    <w:rsid w:val="00827E9F"/>
    <w:rsid w:val="00827EA9"/>
    <w:rsid w:val="00830559"/>
    <w:rsid w:val="0083129C"/>
    <w:rsid w:val="00831FFA"/>
    <w:rsid w:val="00832239"/>
    <w:rsid w:val="0083231E"/>
    <w:rsid w:val="008326ED"/>
    <w:rsid w:val="00833581"/>
    <w:rsid w:val="008342A3"/>
    <w:rsid w:val="00834AB3"/>
    <w:rsid w:val="00835D92"/>
    <w:rsid w:val="00836C3D"/>
    <w:rsid w:val="00837119"/>
    <w:rsid w:val="008373A9"/>
    <w:rsid w:val="00840D7D"/>
    <w:rsid w:val="00841527"/>
    <w:rsid w:val="008426D9"/>
    <w:rsid w:val="008429F2"/>
    <w:rsid w:val="00843564"/>
    <w:rsid w:val="00844391"/>
    <w:rsid w:val="00845F0D"/>
    <w:rsid w:val="00847196"/>
    <w:rsid w:val="00847729"/>
    <w:rsid w:val="00850059"/>
    <w:rsid w:val="00850D92"/>
    <w:rsid w:val="00853BEB"/>
    <w:rsid w:val="00853BF4"/>
    <w:rsid w:val="00854066"/>
    <w:rsid w:val="00856830"/>
    <w:rsid w:val="008568A6"/>
    <w:rsid w:val="00856B8A"/>
    <w:rsid w:val="008570FD"/>
    <w:rsid w:val="008574BA"/>
    <w:rsid w:val="0086035B"/>
    <w:rsid w:val="008604D5"/>
    <w:rsid w:val="008605AD"/>
    <w:rsid w:val="0086140E"/>
    <w:rsid w:val="008619D1"/>
    <w:rsid w:val="00862B88"/>
    <w:rsid w:val="0086318F"/>
    <w:rsid w:val="00864DF5"/>
    <w:rsid w:val="0086657E"/>
    <w:rsid w:val="00866910"/>
    <w:rsid w:val="0086779B"/>
    <w:rsid w:val="0087000B"/>
    <w:rsid w:val="00870903"/>
    <w:rsid w:val="00871ED4"/>
    <w:rsid w:val="008746AC"/>
    <w:rsid w:val="008776E0"/>
    <w:rsid w:val="00880495"/>
    <w:rsid w:val="0088121C"/>
    <w:rsid w:val="008815F9"/>
    <w:rsid w:val="00882606"/>
    <w:rsid w:val="00882EB0"/>
    <w:rsid w:val="008835D2"/>
    <w:rsid w:val="008837C5"/>
    <w:rsid w:val="00884796"/>
    <w:rsid w:val="00884D60"/>
    <w:rsid w:val="008857B1"/>
    <w:rsid w:val="00885AAA"/>
    <w:rsid w:val="0088662F"/>
    <w:rsid w:val="00886813"/>
    <w:rsid w:val="008879B1"/>
    <w:rsid w:val="00887C83"/>
    <w:rsid w:val="00887D8D"/>
    <w:rsid w:val="008913AC"/>
    <w:rsid w:val="0089233A"/>
    <w:rsid w:val="008931F0"/>
    <w:rsid w:val="0089381A"/>
    <w:rsid w:val="00895B33"/>
    <w:rsid w:val="008960B9"/>
    <w:rsid w:val="008A0634"/>
    <w:rsid w:val="008A0EA0"/>
    <w:rsid w:val="008A0F0B"/>
    <w:rsid w:val="008A1246"/>
    <w:rsid w:val="008A26D5"/>
    <w:rsid w:val="008A33F1"/>
    <w:rsid w:val="008A6117"/>
    <w:rsid w:val="008A6612"/>
    <w:rsid w:val="008A7975"/>
    <w:rsid w:val="008A7E51"/>
    <w:rsid w:val="008B01F7"/>
    <w:rsid w:val="008B1351"/>
    <w:rsid w:val="008B225E"/>
    <w:rsid w:val="008B27D2"/>
    <w:rsid w:val="008B350F"/>
    <w:rsid w:val="008B39F5"/>
    <w:rsid w:val="008B5997"/>
    <w:rsid w:val="008B63A4"/>
    <w:rsid w:val="008B765F"/>
    <w:rsid w:val="008B77E1"/>
    <w:rsid w:val="008C5775"/>
    <w:rsid w:val="008C6571"/>
    <w:rsid w:val="008C7F61"/>
    <w:rsid w:val="008D02D3"/>
    <w:rsid w:val="008D10AC"/>
    <w:rsid w:val="008D1ABA"/>
    <w:rsid w:val="008D1CDB"/>
    <w:rsid w:val="008D4188"/>
    <w:rsid w:val="008D5B3B"/>
    <w:rsid w:val="008D66A0"/>
    <w:rsid w:val="008D750F"/>
    <w:rsid w:val="008E09D7"/>
    <w:rsid w:val="008E1EBF"/>
    <w:rsid w:val="008E2630"/>
    <w:rsid w:val="008E4BA8"/>
    <w:rsid w:val="008E50D2"/>
    <w:rsid w:val="008E6B6A"/>
    <w:rsid w:val="008E7E6B"/>
    <w:rsid w:val="008F11A9"/>
    <w:rsid w:val="008F1998"/>
    <w:rsid w:val="008F1D1E"/>
    <w:rsid w:val="008F1E76"/>
    <w:rsid w:val="008F280A"/>
    <w:rsid w:val="008F3A07"/>
    <w:rsid w:val="008F3F78"/>
    <w:rsid w:val="008F5780"/>
    <w:rsid w:val="008F65E4"/>
    <w:rsid w:val="008F66C8"/>
    <w:rsid w:val="008F731C"/>
    <w:rsid w:val="0090004F"/>
    <w:rsid w:val="00901004"/>
    <w:rsid w:val="009014B9"/>
    <w:rsid w:val="00901865"/>
    <w:rsid w:val="00902EC6"/>
    <w:rsid w:val="0090481D"/>
    <w:rsid w:val="00904E5E"/>
    <w:rsid w:val="00904FC6"/>
    <w:rsid w:val="0090726C"/>
    <w:rsid w:val="0090755D"/>
    <w:rsid w:val="00910720"/>
    <w:rsid w:val="009114AE"/>
    <w:rsid w:val="00911C94"/>
    <w:rsid w:val="00913187"/>
    <w:rsid w:val="009137EF"/>
    <w:rsid w:val="00913D29"/>
    <w:rsid w:val="0091448D"/>
    <w:rsid w:val="009146A6"/>
    <w:rsid w:val="009164A0"/>
    <w:rsid w:val="00916EFE"/>
    <w:rsid w:val="009172CF"/>
    <w:rsid w:val="00917A7B"/>
    <w:rsid w:val="00917F0B"/>
    <w:rsid w:val="00920F06"/>
    <w:rsid w:val="009210CD"/>
    <w:rsid w:val="00921569"/>
    <w:rsid w:val="0092175C"/>
    <w:rsid w:val="00921777"/>
    <w:rsid w:val="0092334B"/>
    <w:rsid w:val="00923611"/>
    <w:rsid w:val="00923D30"/>
    <w:rsid w:val="00925272"/>
    <w:rsid w:val="00925282"/>
    <w:rsid w:val="00925FBB"/>
    <w:rsid w:val="009301B0"/>
    <w:rsid w:val="00930AF7"/>
    <w:rsid w:val="009312EF"/>
    <w:rsid w:val="00932341"/>
    <w:rsid w:val="00934374"/>
    <w:rsid w:val="00934BA8"/>
    <w:rsid w:val="00941E4F"/>
    <w:rsid w:val="00941F7F"/>
    <w:rsid w:val="00942383"/>
    <w:rsid w:val="0094268B"/>
    <w:rsid w:val="00942880"/>
    <w:rsid w:val="0094361D"/>
    <w:rsid w:val="009436DA"/>
    <w:rsid w:val="00944A75"/>
    <w:rsid w:val="0094588B"/>
    <w:rsid w:val="00945F47"/>
    <w:rsid w:val="00946316"/>
    <w:rsid w:val="00947FB7"/>
    <w:rsid w:val="00952390"/>
    <w:rsid w:val="00953A8B"/>
    <w:rsid w:val="00953ECA"/>
    <w:rsid w:val="009554F5"/>
    <w:rsid w:val="00955CDB"/>
    <w:rsid w:val="009575C0"/>
    <w:rsid w:val="0096049F"/>
    <w:rsid w:val="00960829"/>
    <w:rsid w:val="00960DD0"/>
    <w:rsid w:val="00961785"/>
    <w:rsid w:val="009617F0"/>
    <w:rsid w:val="009629FE"/>
    <w:rsid w:val="00962F20"/>
    <w:rsid w:val="009650BC"/>
    <w:rsid w:val="00965518"/>
    <w:rsid w:val="00965DA3"/>
    <w:rsid w:val="00967D7F"/>
    <w:rsid w:val="00972008"/>
    <w:rsid w:val="0097464E"/>
    <w:rsid w:val="00974B2C"/>
    <w:rsid w:val="009756D4"/>
    <w:rsid w:val="009806DD"/>
    <w:rsid w:val="0098164B"/>
    <w:rsid w:val="00983203"/>
    <w:rsid w:val="00984EE7"/>
    <w:rsid w:val="00986762"/>
    <w:rsid w:val="009900F0"/>
    <w:rsid w:val="00991105"/>
    <w:rsid w:val="0099203D"/>
    <w:rsid w:val="00993062"/>
    <w:rsid w:val="00995814"/>
    <w:rsid w:val="00995E12"/>
    <w:rsid w:val="009969F7"/>
    <w:rsid w:val="00996AE4"/>
    <w:rsid w:val="00997AAA"/>
    <w:rsid w:val="009A1FB7"/>
    <w:rsid w:val="009A32C0"/>
    <w:rsid w:val="009A32ED"/>
    <w:rsid w:val="009A379E"/>
    <w:rsid w:val="009A46B5"/>
    <w:rsid w:val="009A4A23"/>
    <w:rsid w:val="009A4E6F"/>
    <w:rsid w:val="009A6813"/>
    <w:rsid w:val="009A69D8"/>
    <w:rsid w:val="009A7DF8"/>
    <w:rsid w:val="009B1E6D"/>
    <w:rsid w:val="009B1F9E"/>
    <w:rsid w:val="009B2631"/>
    <w:rsid w:val="009B4906"/>
    <w:rsid w:val="009B558D"/>
    <w:rsid w:val="009B5877"/>
    <w:rsid w:val="009C0B54"/>
    <w:rsid w:val="009C0E90"/>
    <w:rsid w:val="009C165E"/>
    <w:rsid w:val="009C1A9F"/>
    <w:rsid w:val="009C2CC3"/>
    <w:rsid w:val="009C46BF"/>
    <w:rsid w:val="009C4A1A"/>
    <w:rsid w:val="009C55FC"/>
    <w:rsid w:val="009C67B5"/>
    <w:rsid w:val="009C6CEA"/>
    <w:rsid w:val="009C78AE"/>
    <w:rsid w:val="009D0754"/>
    <w:rsid w:val="009D0D2D"/>
    <w:rsid w:val="009D0F6F"/>
    <w:rsid w:val="009D1262"/>
    <w:rsid w:val="009D237A"/>
    <w:rsid w:val="009D38D5"/>
    <w:rsid w:val="009D3A1F"/>
    <w:rsid w:val="009D4A06"/>
    <w:rsid w:val="009D4CE1"/>
    <w:rsid w:val="009D6C91"/>
    <w:rsid w:val="009D6D7A"/>
    <w:rsid w:val="009D7842"/>
    <w:rsid w:val="009D7D09"/>
    <w:rsid w:val="009E08CF"/>
    <w:rsid w:val="009E0E0F"/>
    <w:rsid w:val="009E1609"/>
    <w:rsid w:val="009E1C23"/>
    <w:rsid w:val="009E2269"/>
    <w:rsid w:val="009E43C3"/>
    <w:rsid w:val="009E4587"/>
    <w:rsid w:val="009E4A0C"/>
    <w:rsid w:val="009E5978"/>
    <w:rsid w:val="009E59A4"/>
    <w:rsid w:val="009E59C9"/>
    <w:rsid w:val="009F0542"/>
    <w:rsid w:val="009F10B2"/>
    <w:rsid w:val="009F274D"/>
    <w:rsid w:val="009F5C22"/>
    <w:rsid w:val="009F6935"/>
    <w:rsid w:val="00A0032D"/>
    <w:rsid w:val="00A01A69"/>
    <w:rsid w:val="00A02052"/>
    <w:rsid w:val="00A06593"/>
    <w:rsid w:val="00A0693D"/>
    <w:rsid w:val="00A11F1A"/>
    <w:rsid w:val="00A131D5"/>
    <w:rsid w:val="00A1435F"/>
    <w:rsid w:val="00A155C3"/>
    <w:rsid w:val="00A15884"/>
    <w:rsid w:val="00A162B6"/>
    <w:rsid w:val="00A16336"/>
    <w:rsid w:val="00A163AD"/>
    <w:rsid w:val="00A175F4"/>
    <w:rsid w:val="00A177B0"/>
    <w:rsid w:val="00A20280"/>
    <w:rsid w:val="00A20F64"/>
    <w:rsid w:val="00A2175B"/>
    <w:rsid w:val="00A21DBA"/>
    <w:rsid w:val="00A22AD7"/>
    <w:rsid w:val="00A22CB4"/>
    <w:rsid w:val="00A233C8"/>
    <w:rsid w:val="00A3015E"/>
    <w:rsid w:val="00A315D8"/>
    <w:rsid w:val="00A315E1"/>
    <w:rsid w:val="00A31BEB"/>
    <w:rsid w:val="00A327C0"/>
    <w:rsid w:val="00A33517"/>
    <w:rsid w:val="00A35D53"/>
    <w:rsid w:val="00A36494"/>
    <w:rsid w:val="00A36E32"/>
    <w:rsid w:val="00A3706B"/>
    <w:rsid w:val="00A3751B"/>
    <w:rsid w:val="00A379A5"/>
    <w:rsid w:val="00A37D5D"/>
    <w:rsid w:val="00A4212B"/>
    <w:rsid w:val="00A425AB"/>
    <w:rsid w:val="00A42A5C"/>
    <w:rsid w:val="00A42AEA"/>
    <w:rsid w:val="00A42BED"/>
    <w:rsid w:val="00A42CEA"/>
    <w:rsid w:val="00A430EE"/>
    <w:rsid w:val="00A43461"/>
    <w:rsid w:val="00A43829"/>
    <w:rsid w:val="00A43A23"/>
    <w:rsid w:val="00A4448C"/>
    <w:rsid w:val="00A45E38"/>
    <w:rsid w:val="00A4604C"/>
    <w:rsid w:val="00A46364"/>
    <w:rsid w:val="00A468AA"/>
    <w:rsid w:val="00A51570"/>
    <w:rsid w:val="00A522D5"/>
    <w:rsid w:val="00A53062"/>
    <w:rsid w:val="00A53310"/>
    <w:rsid w:val="00A53686"/>
    <w:rsid w:val="00A53FBE"/>
    <w:rsid w:val="00A54814"/>
    <w:rsid w:val="00A548D4"/>
    <w:rsid w:val="00A54B2E"/>
    <w:rsid w:val="00A55F43"/>
    <w:rsid w:val="00A5726A"/>
    <w:rsid w:val="00A5771F"/>
    <w:rsid w:val="00A57EFC"/>
    <w:rsid w:val="00A6033C"/>
    <w:rsid w:val="00A6037F"/>
    <w:rsid w:val="00A613BF"/>
    <w:rsid w:val="00A6362E"/>
    <w:rsid w:val="00A63976"/>
    <w:rsid w:val="00A65CE4"/>
    <w:rsid w:val="00A664BE"/>
    <w:rsid w:val="00A67101"/>
    <w:rsid w:val="00A679EB"/>
    <w:rsid w:val="00A67A14"/>
    <w:rsid w:val="00A700BA"/>
    <w:rsid w:val="00A70B4F"/>
    <w:rsid w:val="00A71862"/>
    <w:rsid w:val="00A7268A"/>
    <w:rsid w:val="00A72761"/>
    <w:rsid w:val="00A74633"/>
    <w:rsid w:val="00A754FD"/>
    <w:rsid w:val="00A767FC"/>
    <w:rsid w:val="00A76D38"/>
    <w:rsid w:val="00A77405"/>
    <w:rsid w:val="00A80277"/>
    <w:rsid w:val="00A80DF4"/>
    <w:rsid w:val="00A81442"/>
    <w:rsid w:val="00A81DA2"/>
    <w:rsid w:val="00A82407"/>
    <w:rsid w:val="00A82BAF"/>
    <w:rsid w:val="00A82F2B"/>
    <w:rsid w:val="00A8304C"/>
    <w:rsid w:val="00A83BE4"/>
    <w:rsid w:val="00A845E1"/>
    <w:rsid w:val="00A8548D"/>
    <w:rsid w:val="00A86D58"/>
    <w:rsid w:val="00A877F0"/>
    <w:rsid w:val="00A90797"/>
    <w:rsid w:val="00A91523"/>
    <w:rsid w:val="00A942C4"/>
    <w:rsid w:val="00A9471E"/>
    <w:rsid w:val="00A94DA5"/>
    <w:rsid w:val="00A96BE5"/>
    <w:rsid w:val="00A973C3"/>
    <w:rsid w:val="00AA02F2"/>
    <w:rsid w:val="00AA0DDB"/>
    <w:rsid w:val="00AA1C00"/>
    <w:rsid w:val="00AA288C"/>
    <w:rsid w:val="00AA3243"/>
    <w:rsid w:val="00AA4034"/>
    <w:rsid w:val="00AA4EFD"/>
    <w:rsid w:val="00AA50CB"/>
    <w:rsid w:val="00AA6C61"/>
    <w:rsid w:val="00AA6FD9"/>
    <w:rsid w:val="00AA7595"/>
    <w:rsid w:val="00AA7715"/>
    <w:rsid w:val="00AA7D48"/>
    <w:rsid w:val="00AA7EA8"/>
    <w:rsid w:val="00AB0BF8"/>
    <w:rsid w:val="00AB152F"/>
    <w:rsid w:val="00AB2255"/>
    <w:rsid w:val="00AB2C9E"/>
    <w:rsid w:val="00AB3563"/>
    <w:rsid w:val="00AB36B3"/>
    <w:rsid w:val="00AB41F4"/>
    <w:rsid w:val="00AB5051"/>
    <w:rsid w:val="00AC02C0"/>
    <w:rsid w:val="00AC093F"/>
    <w:rsid w:val="00AC0A60"/>
    <w:rsid w:val="00AC1537"/>
    <w:rsid w:val="00AC2E1D"/>
    <w:rsid w:val="00AC3288"/>
    <w:rsid w:val="00AC3FBE"/>
    <w:rsid w:val="00AC572E"/>
    <w:rsid w:val="00AC599D"/>
    <w:rsid w:val="00AC5FB0"/>
    <w:rsid w:val="00AC7408"/>
    <w:rsid w:val="00AC7DA8"/>
    <w:rsid w:val="00AD10D6"/>
    <w:rsid w:val="00AD1CA1"/>
    <w:rsid w:val="00AD3928"/>
    <w:rsid w:val="00AD41A8"/>
    <w:rsid w:val="00AD4CD2"/>
    <w:rsid w:val="00AD51F4"/>
    <w:rsid w:val="00AD648C"/>
    <w:rsid w:val="00AD6BC6"/>
    <w:rsid w:val="00AD6EA8"/>
    <w:rsid w:val="00AD7DFE"/>
    <w:rsid w:val="00AE0D2A"/>
    <w:rsid w:val="00AE26F7"/>
    <w:rsid w:val="00AE27F8"/>
    <w:rsid w:val="00AE30D5"/>
    <w:rsid w:val="00AE33E6"/>
    <w:rsid w:val="00AE3C42"/>
    <w:rsid w:val="00AE3D79"/>
    <w:rsid w:val="00AE4321"/>
    <w:rsid w:val="00AE471F"/>
    <w:rsid w:val="00AE562A"/>
    <w:rsid w:val="00AE58CA"/>
    <w:rsid w:val="00AE5FC4"/>
    <w:rsid w:val="00AF03F0"/>
    <w:rsid w:val="00AF1205"/>
    <w:rsid w:val="00AF33EC"/>
    <w:rsid w:val="00AF3B1D"/>
    <w:rsid w:val="00AF4562"/>
    <w:rsid w:val="00AF58A5"/>
    <w:rsid w:val="00AF72AB"/>
    <w:rsid w:val="00AF7378"/>
    <w:rsid w:val="00AF7A16"/>
    <w:rsid w:val="00B002D1"/>
    <w:rsid w:val="00B00D06"/>
    <w:rsid w:val="00B01523"/>
    <w:rsid w:val="00B01567"/>
    <w:rsid w:val="00B01FA2"/>
    <w:rsid w:val="00B04D80"/>
    <w:rsid w:val="00B04E62"/>
    <w:rsid w:val="00B07004"/>
    <w:rsid w:val="00B1084D"/>
    <w:rsid w:val="00B10E13"/>
    <w:rsid w:val="00B1157D"/>
    <w:rsid w:val="00B13F8B"/>
    <w:rsid w:val="00B1746A"/>
    <w:rsid w:val="00B17DD4"/>
    <w:rsid w:val="00B20A0F"/>
    <w:rsid w:val="00B23141"/>
    <w:rsid w:val="00B23489"/>
    <w:rsid w:val="00B24DBA"/>
    <w:rsid w:val="00B2596E"/>
    <w:rsid w:val="00B264A1"/>
    <w:rsid w:val="00B27540"/>
    <w:rsid w:val="00B27B60"/>
    <w:rsid w:val="00B302B5"/>
    <w:rsid w:val="00B303B0"/>
    <w:rsid w:val="00B304A6"/>
    <w:rsid w:val="00B3052E"/>
    <w:rsid w:val="00B3053B"/>
    <w:rsid w:val="00B31650"/>
    <w:rsid w:val="00B31C41"/>
    <w:rsid w:val="00B33BB3"/>
    <w:rsid w:val="00B34CA1"/>
    <w:rsid w:val="00B3569A"/>
    <w:rsid w:val="00B37996"/>
    <w:rsid w:val="00B4003C"/>
    <w:rsid w:val="00B41403"/>
    <w:rsid w:val="00B42E2A"/>
    <w:rsid w:val="00B43790"/>
    <w:rsid w:val="00B43B3A"/>
    <w:rsid w:val="00B44291"/>
    <w:rsid w:val="00B443EB"/>
    <w:rsid w:val="00B44EB9"/>
    <w:rsid w:val="00B4511F"/>
    <w:rsid w:val="00B46F78"/>
    <w:rsid w:val="00B47F9C"/>
    <w:rsid w:val="00B501B2"/>
    <w:rsid w:val="00B51E13"/>
    <w:rsid w:val="00B51F97"/>
    <w:rsid w:val="00B520DD"/>
    <w:rsid w:val="00B538E0"/>
    <w:rsid w:val="00B53D12"/>
    <w:rsid w:val="00B5682F"/>
    <w:rsid w:val="00B6052B"/>
    <w:rsid w:val="00B6065B"/>
    <w:rsid w:val="00B61D78"/>
    <w:rsid w:val="00B62158"/>
    <w:rsid w:val="00B633D8"/>
    <w:rsid w:val="00B63D72"/>
    <w:rsid w:val="00B648CD"/>
    <w:rsid w:val="00B64D63"/>
    <w:rsid w:val="00B65E3D"/>
    <w:rsid w:val="00B6624E"/>
    <w:rsid w:val="00B664B0"/>
    <w:rsid w:val="00B66A97"/>
    <w:rsid w:val="00B66BDB"/>
    <w:rsid w:val="00B67785"/>
    <w:rsid w:val="00B70460"/>
    <w:rsid w:val="00B709FF"/>
    <w:rsid w:val="00B71ACA"/>
    <w:rsid w:val="00B757FB"/>
    <w:rsid w:val="00B75E81"/>
    <w:rsid w:val="00B761A9"/>
    <w:rsid w:val="00B76CB2"/>
    <w:rsid w:val="00B77FBB"/>
    <w:rsid w:val="00B80FDD"/>
    <w:rsid w:val="00B81990"/>
    <w:rsid w:val="00B82C5A"/>
    <w:rsid w:val="00B83229"/>
    <w:rsid w:val="00B8339E"/>
    <w:rsid w:val="00B83C3B"/>
    <w:rsid w:val="00B85CA2"/>
    <w:rsid w:val="00B87753"/>
    <w:rsid w:val="00B9040B"/>
    <w:rsid w:val="00B90823"/>
    <w:rsid w:val="00B911CF"/>
    <w:rsid w:val="00B91516"/>
    <w:rsid w:val="00B9204E"/>
    <w:rsid w:val="00B925ED"/>
    <w:rsid w:val="00B92C8B"/>
    <w:rsid w:val="00B939B8"/>
    <w:rsid w:val="00B93C10"/>
    <w:rsid w:val="00B94A56"/>
    <w:rsid w:val="00B95141"/>
    <w:rsid w:val="00B952F0"/>
    <w:rsid w:val="00B95608"/>
    <w:rsid w:val="00B95885"/>
    <w:rsid w:val="00B95951"/>
    <w:rsid w:val="00B95FE3"/>
    <w:rsid w:val="00B96541"/>
    <w:rsid w:val="00B979D7"/>
    <w:rsid w:val="00B97C76"/>
    <w:rsid w:val="00BA130B"/>
    <w:rsid w:val="00BA1680"/>
    <w:rsid w:val="00BA3D22"/>
    <w:rsid w:val="00BA4548"/>
    <w:rsid w:val="00BA462F"/>
    <w:rsid w:val="00BA5189"/>
    <w:rsid w:val="00BA54A7"/>
    <w:rsid w:val="00BA5E12"/>
    <w:rsid w:val="00BA5EF3"/>
    <w:rsid w:val="00BA77B5"/>
    <w:rsid w:val="00BA7953"/>
    <w:rsid w:val="00BB0F29"/>
    <w:rsid w:val="00BB1C73"/>
    <w:rsid w:val="00BB2E66"/>
    <w:rsid w:val="00BB3046"/>
    <w:rsid w:val="00BB425C"/>
    <w:rsid w:val="00BB48BC"/>
    <w:rsid w:val="00BB4ADA"/>
    <w:rsid w:val="00BB4DAC"/>
    <w:rsid w:val="00BB5C7F"/>
    <w:rsid w:val="00BB699E"/>
    <w:rsid w:val="00BB6DD8"/>
    <w:rsid w:val="00BB6FB0"/>
    <w:rsid w:val="00BB72F3"/>
    <w:rsid w:val="00BB767B"/>
    <w:rsid w:val="00BC0EA8"/>
    <w:rsid w:val="00BC15A9"/>
    <w:rsid w:val="00BC1ABF"/>
    <w:rsid w:val="00BC1E41"/>
    <w:rsid w:val="00BC3417"/>
    <w:rsid w:val="00BC40EE"/>
    <w:rsid w:val="00BC4CC5"/>
    <w:rsid w:val="00BC4CF0"/>
    <w:rsid w:val="00BC5C2F"/>
    <w:rsid w:val="00BC6469"/>
    <w:rsid w:val="00BC71F5"/>
    <w:rsid w:val="00BC7BB7"/>
    <w:rsid w:val="00BD0729"/>
    <w:rsid w:val="00BD101D"/>
    <w:rsid w:val="00BD145C"/>
    <w:rsid w:val="00BD170F"/>
    <w:rsid w:val="00BD4FA7"/>
    <w:rsid w:val="00BD7024"/>
    <w:rsid w:val="00BD75CB"/>
    <w:rsid w:val="00BE10E2"/>
    <w:rsid w:val="00BE15EA"/>
    <w:rsid w:val="00BE1B86"/>
    <w:rsid w:val="00BE2ADB"/>
    <w:rsid w:val="00BE329F"/>
    <w:rsid w:val="00BE3ED0"/>
    <w:rsid w:val="00BE4FC2"/>
    <w:rsid w:val="00BE673F"/>
    <w:rsid w:val="00BE6A1A"/>
    <w:rsid w:val="00BE6F20"/>
    <w:rsid w:val="00BF047E"/>
    <w:rsid w:val="00BF10E9"/>
    <w:rsid w:val="00BF3286"/>
    <w:rsid w:val="00BF34F0"/>
    <w:rsid w:val="00BF3952"/>
    <w:rsid w:val="00BF3DE4"/>
    <w:rsid w:val="00BF3FC4"/>
    <w:rsid w:val="00BF58FD"/>
    <w:rsid w:val="00BF64F7"/>
    <w:rsid w:val="00BF6C8C"/>
    <w:rsid w:val="00BF6D91"/>
    <w:rsid w:val="00BF7652"/>
    <w:rsid w:val="00C015FA"/>
    <w:rsid w:val="00C01FAD"/>
    <w:rsid w:val="00C0335A"/>
    <w:rsid w:val="00C03E0F"/>
    <w:rsid w:val="00C04E96"/>
    <w:rsid w:val="00C05245"/>
    <w:rsid w:val="00C05AD8"/>
    <w:rsid w:val="00C074FB"/>
    <w:rsid w:val="00C0783B"/>
    <w:rsid w:val="00C07A30"/>
    <w:rsid w:val="00C07D32"/>
    <w:rsid w:val="00C11458"/>
    <w:rsid w:val="00C11709"/>
    <w:rsid w:val="00C12729"/>
    <w:rsid w:val="00C13298"/>
    <w:rsid w:val="00C14D2B"/>
    <w:rsid w:val="00C16173"/>
    <w:rsid w:val="00C175AE"/>
    <w:rsid w:val="00C178D6"/>
    <w:rsid w:val="00C21366"/>
    <w:rsid w:val="00C2269E"/>
    <w:rsid w:val="00C2280D"/>
    <w:rsid w:val="00C22A56"/>
    <w:rsid w:val="00C23A97"/>
    <w:rsid w:val="00C23C35"/>
    <w:rsid w:val="00C241BD"/>
    <w:rsid w:val="00C24D2A"/>
    <w:rsid w:val="00C26A26"/>
    <w:rsid w:val="00C31473"/>
    <w:rsid w:val="00C322BE"/>
    <w:rsid w:val="00C32665"/>
    <w:rsid w:val="00C32B79"/>
    <w:rsid w:val="00C32D43"/>
    <w:rsid w:val="00C335E9"/>
    <w:rsid w:val="00C339E3"/>
    <w:rsid w:val="00C33DE9"/>
    <w:rsid w:val="00C345ED"/>
    <w:rsid w:val="00C35A54"/>
    <w:rsid w:val="00C3605A"/>
    <w:rsid w:val="00C367FF"/>
    <w:rsid w:val="00C369F8"/>
    <w:rsid w:val="00C376B9"/>
    <w:rsid w:val="00C376F2"/>
    <w:rsid w:val="00C37848"/>
    <w:rsid w:val="00C378D4"/>
    <w:rsid w:val="00C379F5"/>
    <w:rsid w:val="00C37C03"/>
    <w:rsid w:val="00C40174"/>
    <w:rsid w:val="00C41CC3"/>
    <w:rsid w:val="00C421C7"/>
    <w:rsid w:val="00C4261C"/>
    <w:rsid w:val="00C42CEF"/>
    <w:rsid w:val="00C44565"/>
    <w:rsid w:val="00C47A40"/>
    <w:rsid w:val="00C5016D"/>
    <w:rsid w:val="00C52050"/>
    <w:rsid w:val="00C543BD"/>
    <w:rsid w:val="00C54504"/>
    <w:rsid w:val="00C54985"/>
    <w:rsid w:val="00C55693"/>
    <w:rsid w:val="00C56563"/>
    <w:rsid w:val="00C57F64"/>
    <w:rsid w:val="00C6041D"/>
    <w:rsid w:val="00C614FE"/>
    <w:rsid w:val="00C627AF"/>
    <w:rsid w:val="00C63BC4"/>
    <w:rsid w:val="00C6401F"/>
    <w:rsid w:val="00C6412E"/>
    <w:rsid w:val="00C64741"/>
    <w:rsid w:val="00C65557"/>
    <w:rsid w:val="00C65D4E"/>
    <w:rsid w:val="00C66DAA"/>
    <w:rsid w:val="00C67D90"/>
    <w:rsid w:val="00C70422"/>
    <w:rsid w:val="00C7129C"/>
    <w:rsid w:val="00C734C6"/>
    <w:rsid w:val="00C73FAC"/>
    <w:rsid w:val="00C74418"/>
    <w:rsid w:val="00C74DFB"/>
    <w:rsid w:val="00C7506A"/>
    <w:rsid w:val="00C767F8"/>
    <w:rsid w:val="00C77400"/>
    <w:rsid w:val="00C81642"/>
    <w:rsid w:val="00C81C10"/>
    <w:rsid w:val="00C8237B"/>
    <w:rsid w:val="00C84719"/>
    <w:rsid w:val="00C84B7B"/>
    <w:rsid w:val="00C856A5"/>
    <w:rsid w:val="00C857EA"/>
    <w:rsid w:val="00C869A8"/>
    <w:rsid w:val="00C86AEA"/>
    <w:rsid w:val="00C86C69"/>
    <w:rsid w:val="00C873E1"/>
    <w:rsid w:val="00C92BDD"/>
    <w:rsid w:val="00C957E9"/>
    <w:rsid w:val="00C966A6"/>
    <w:rsid w:val="00C97071"/>
    <w:rsid w:val="00C973B9"/>
    <w:rsid w:val="00C97785"/>
    <w:rsid w:val="00C97A43"/>
    <w:rsid w:val="00CA1F27"/>
    <w:rsid w:val="00CA2745"/>
    <w:rsid w:val="00CA46E7"/>
    <w:rsid w:val="00CA5CB6"/>
    <w:rsid w:val="00CA6854"/>
    <w:rsid w:val="00CA6D28"/>
    <w:rsid w:val="00CB281B"/>
    <w:rsid w:val="00CB2ADA"/>
    <w:rsid w:val="00CB505A"/>
    <w:rsid w:val="00CB682E"/>
    <w:rsid w:val="00CB6D0D"/>
    <w:rsid w:val="00CC0F5A"/>
    <w:rsid w:val="00CC181A"/>
    <w:rsid w:val="00CC22AD"/>
    <w:rsid w:val="00CC2404"/>
    <w:rsid w:val="00CC2DAB"/>
    <w:rsid w:val="00CC3B9A"/>
    <w:rsid w:val="00CC45CC"/>
    <w:rsid w:val="00CC49FE"/>
    <w:rsid w:val="00CC7AFA"/>
    <w:rsid w:val="00CD0A3F"/>
    <w:rsid w:val="00CD1DA8"/>
    <w:rsid w:val="00CD266B"/>
    <w:rsid w:val="00CD355B"/>
    <w:rsid w:val="00CD3810"/>
    <w:rsid w:val="00CD42D6"/>
    <w:rsid w:val="00CD4515"/>
    <w:rsid w:val="00CD492C"/>
    <w:rsid w:val="00CD5007"/>
    <w:rsid w:val="00CD5F8C"/>
    <w:rsid w:val="00CD6382"/>
    <w:rsid w:val="00CD678C"/>
    <w:rsid w:val="00CD73F2"/>
    <w:rsid w:val="00CD7E5F"/>
    <w:rsid w:val="00CE000A"/>
    <w:rsid w:val="00CE1234"/>
    <w:rsid w:val="00CE2A4E"/>
    <w:rsid w:val="00CE33AA"/>
    <w:rsid w:val="00CE3AE8"/>
    <w:rsid w:val="00CE5CE7"/>
    <w:rsid w:val="00CE642E"/>
    <w:rsid w:val="00CE75C5"/>
    <w:rsid w:val="00CE7E22"/>
    <w:rsid w:val="00CF02AA"/>
    <w:rsid w:val="00CF07B4"/>
    <w:rsid w:val="00CF1083"/>
    <w:rsid w:val="00CF1388"/>
    <w:rsid w:val="00CF2963"/>
    <w:rsid w:val="00CF41B5"/>
    <w:rsid w:val="00CF50FC"/>
    <w:rsid w:val="00CF52A0"/>
    <w:rsid w:val="00CF5ECB"/>
    <w:rsid w:val="00CF7851"/>
    <w:rsid w:val="00CF7866"/>
    <w:rsid w:val="00D01428"/>
    <w:rsid w:val="00D0344F"/>
    <w:rsid w:val="00D03797"/>
    <w:rsid w:val="00D06463"/>
    <w:rsid w:val="00D067AA"/>
    <w:rsid w:val="00D07FC4"/>
    <w:rsid w:val="00D102B8"/>
    <w:rsid w:val="00D11503"/>
    <w:rsid w:val="00D12EA0"/>
    <w:rsid w:val="00D131DE"/>
    <w:rsid w:val="00D13FEB"/>
    <w:rsid w:val="00D146CD"/>
    <w:rsid w:val="00D14DF2"/>
    <w:rsid w:val="00D14E52"/>
    <w:rsid w:val="00D15BAF"/>
    <w:rsid w:val="00D15EDB"/>
    <w:rsid w:val="00D16E11"/>
    <w:rsid w:val="00D16F49"/>
    <w:rsid w:val="00D20246"/>
    <w:rsid w:val="00D204DF"/>
    <w:rsid w:val="00D208A7"/>
    <w:rsid w:val="00D20CF8"/>
    <w:rsid w:val="00D23D9B"/>
    <w:rsid w:val="00D2557F"/>
    <w:rsid w:val="00D25D7D"/>
    <w:rsid w:val="00D26C37"/>
    <w:rsid w:val="00D26D1E"/>
    <w:rsid w:val="00D27193"/>
    <w:rsid w:val="00D27B26"/>
    <w:rsid w:val="00D30396"/>
    <w:rsid w:val="00D30B68"/>
    <w:rsid w:val="00D3122D"/>
    <w:rsid w:val="00D3147B"/>
    <w:rsid w:val="00D322F0"/>
    <w:rsid w:val="00D3247E"/>
    <w:rsid w:val="00D336BC"/>
    <w:rsid w:val="00D339F8"/>
    <w:rsid w:val="00D33C4E"/>
    <w:rsid w:val="00D34006"/>
    <w:rsid w:val="00D34E63"/>
    <w:rsid w:val="00D353D4"/>
    <w:rsid w:val="00D35491"/>
    <w:rsid w:val="00D35707"/>
    <w:rsid w:val="00D359A7"/>
    <w:rsid w:val="00D35C90"/>
    <w:rsid w:val="00D35F51"/>
    <w:rsid w:val="00D365C1"/>
    <w:rsid w:val="00D372B4"/>
    <w:rsid w:val="00D37814"/>
    <w:rsid w:val="00D37AF3"/>
    <w:rsid w:val="00D40BF7"/>
    <w:rsid w:val="00D40DBB"/>
    <w:rsid w:val="00D417B6"/>
    <w:rsid w:val="00D421C2"/>
    <w:rsid w:val="00D4263A"/>
    <w:rsid w:val="00D42740"/>
    <w:rsid w:val="00D42B7B"/>
    <w:rsid w:val="00D431C6"/>
    <w:rsid w:val="00D43ADF"/>
    <w:rsid w:val="00D44948"/>
    <w:rsid w:val="00D452A7"/>
    <w:rsid w:val="00D47239"/>
    <w:rsid w:val="00D500B4"/>
    <w:rsid w:val="00D51712"/>
    <w:rsid w:val="00D52723"/>
    <w:rsid w:val="00D52A65"/>
    <w:rsid w:val="00D552D0"/>
    <w:rsid w:val="00D560E8"/>
    <w:rsid w:val="00D563E2"/>
    <w:rsid w:val="00D5767A"/>
    <w:rsid w:val="00D57BB7"/>
    <w:rsid w:val="00D60569"/>
    <w:rsid w:val="00D60FC2"/>
    <w:rsid w:val="00D61547"/>
    <w:rsid w:val="00D61588"/>
    <w:rsid w:val="00D61940"/>
    <w:rsid w:val="00D61E20"/>
    <w:rsid w:val="00D6498E"/>
    <w:rsid w:val="00D657B5"/>
    <w:rsid w:val="00D65D15"/>
    <w:rsid w:val="00D6607B"/>
    <w:rsid w:val="00D660A8"/>
    <w:rsid w:val="00D66482"/>
    <w:rsid w:val="00D670AD"/>
    <w:rsid w:val="00D670CA"/>
    <w:rsid w:val="00D67581"/>
    <w:rsid w:val="00D67B32"/>
    <w:rsid w:val="00D704E4"/>
    <w:rsid w:val="00D7087D"/>
    <w:rsid w:val="00D71069"/>
    <w:rsid w:val="00D711CE"/>
    <w:rsid w:val="00D72D9C"/>
    <w:rsid w:val="00D7388E"/>
    <w:rsid w:val="00D74210"/>
    <w:rsid w:val="00D743E6"/>
    <w:rsid w:val="00D74C49"/>
    <w:rsid w:val="00D75157"/>
    <w:rsid w:val="00D75F61"/>
    <w:rsid w:val="00D7637B"/>
    <w:rsid w:val="00D76EA7"/>
    <w:rsid w:val="00D7705D"/>
    <w:rsid w:val="00D7707A"/>
    <w:rsid w:val="00D771C7"/>
    <w:rsid w:val="00D80806"/>
    <w:rsid w:val="00D80F48"/>
    <w:rsid w:val="00D82D4D"/>
    <w:rsid w:val="00D8304E"/>
    <w:rsid w:val="00D84507"/>
    <w:rsid w:val="00D84BE4"/>
    <w:rsid w:val="00D851EA"/>
    <w:rsid w:val="00D87DA2"/>
    <w:rsid w:val="00D90FC4"/>
    <w:rsid w:val="00D91729"/>
    <w:rsid w:val="00D917B4"/>
    <w:rsid w:val="00D919C3"/>
    <w:rsid w:val="00D92008"/>
    <w:rsid w:val="00D927BC"/>
    <w:rsid w:val="00D932A1"/>
    <w:rsid w:val="00D95409"/>
    <w:rsid w:val="00D966A5"/>
    <w:rsid w:val="00D9670C"/>
    <w:rsid w:val="00DA01CA"/>
    <w:rsid w:val="00DA194F"/>
    <w:rsid w:val="00DA212F"/>
    <w:rsid w:val="00DA38EC"/>
    <w:rsid w:val="00DA3B4C"/>
    <w:rsid w:val="00DA3BCD"/>
    <w:rsid w:val="00DA4A25"/>
    <w:rsid w:val="00DA6877"/>
    <w:rsid w:val="00DA7B8E"/>
    <w:rsid w:val="00DB0A39"/>
    <w:rsid w:val="00DB2CFE"/>
    <w:rsid w:val="00DB41EF"/>
    <w:rsid w:val="00DB527A"/>
    <w:rsid w:val="00DB5B07"/>
    <w:rsid w:val="00DB7EBD"/>
    <w:rsid w:val="00DC0D12"/>
    <w:rsid w:val="00DC0DEB"/>
    <w:rsid w:val="00DC15FA"/>
    <w:rsid w:val="00DC1AEC"/>
    <w:rsid w:val="00DC2EC9"/>
    <w:rsid w:val="00DC32C7"/>
    <w:rsid w:val="00DC3ED0"/>
    <w:rsid w:val="00DC4A50"/>
    <w:rsid w:val="00DC5198"/>
    <w:rsid w:val="00DC60F7"/>
    <w:rsid w:val="00DC6C30"/>
    <w:rsid w:val="00DD1FD2"/>
    <w:rsid w:val="00DD369B"/>
    <w:rsid w:val="00DD5648"/>
    <w:rsid w:val="00DD56CE"/>
    <w:rsid w:val="00DD60C5"/>
    <w:rsid w:val="00DD7734"/>
    <w:rsid w:val="00DD7A5E"/>
    <w:rsid w:val="00DE04E1"/>
    <w:rsid w:val="00DE19AC"/>
    <w:rsid w:val="00DE3D35"/>
    <w:rsid w:val="00DE40FA"/>
    <w:rsid w:val="00DE4BD9"/>
    <w:rsid w:val="00DE4E76"/>
    <w:rsid w:val="00DE5307"/>
    <w:rsid w:val="00DE6201"/>
    <w:rsid w:val="00DE6394"/>
    <w:rsid w:val="00DE6F92"/>
    <w:rsid w:val="00DE7079"/>
    <w:rsid w:val="00DF127E"/>
    <w:rsid w:val="00DF1A0F"/>
    <w:rsid w:val="00DF2C90"/>
    <w:rsid w:val="00DF30B9"/>
    <w:rsid w:val="00DF3B99"/>
    <w:rsid w:val="00DF6214"/>
    <w:rsid w:val="00DF627D"/>
    <w:rsid w:val="00DF7BA5"/>
    <w:rsid w:val="00E01EBE"/>
    <w:rsid w:val="00E020FA"/>
    <w:rsid w:val="00E048F9"/>
    <w:rsid w:val="00E06085"/>
    <w:rsid w:val="00E10037"/>
    <w:rsid w:val="00E10A0D"/>
    <w:rsid w:val="00E11BD6"/>
    <w:rsid w:val="00E12801"/>
    <w:rsid w:val="00E13CAC"/>
    <w:rsid w:val="00E15720"/>
    <w:rsid w:val="00E17164"/>
    <w:rsid w:val="00E20527"/>
    <w:rsid w:val="00E20ABD"/>
    <w:rsid w:val="00E20E1D"/>
    <w:rsid w:val="00E213F4"/>
    <w:rsid w:val="00E2184A"/>
    <w:rsid w:val="00E224DA"/>
    <w:rsid w:val="00E229F3"/>
    <w:rsid w:val="00E22D41"/>
    <w:rsid w:val="00E23B1B"/>
    <w:rsid w:val="00E24AAD"/>
    <w:rsid w:val="00E25428"/>
    <w:rsid w:val="00E26048"/>
    <w:rsid w:val="00E26766"/>
    <w:rsid w:val="00E26C0F"/>
    <w:rsid w:val="00E26EEA"/>
    <w:rsid w:val="00E27699"/>
    <w:rsid w:val="00E30086"/>
    <w:rsid w:val="00E30205"/>
    <w:rsid w:val="00E30D08"/>
    <w:rsid w:val="00E31F45"/>
    <w:rsid w:val="00E338A7"/>
    <w:rsid w:val="00E40190"/>
    <w:rsid w:val="00E40CE0"/>
    <w:rsid w:val="00E40FF6"/>
    <w:rsid w:val="00E4116A"/>
    <w:rsid w:val="00E41570"/>
    <w:rsid w:val="00E41958"/>
    <w:rsid w:val="00E422DB"/>
    <w:rsid w:val="00E426AE"/>
    <w:rsid w:val="00E42743"/>
    <w:rsid w:val="00E42A97"/>
    <w:rsid w:val="00E43368"/>
    <w:rsid w:val="00E43383"/>
    <w:rsid w:val="00E4355C"/>
    <w:rsid w:val="00E4404D"/>
    <w:rsid w:val="00E45B5D"/>
    <w:rsid w:val="00E477CB"/>
    <w:rsid w:val="00E47AB6"/>
    <w:rsid w:val="00E5209C"/>
    <w:rsid w:val="00E52C46"/>
    <w:rsid w:val="00E53537"/>
    <w:rsid w:val="00E53610"/>
    <w:rsid w:val="00E54463"/>
    <w:rsid w:val="00E548D7"/>
    <w:rsid w:val="00E55B43"/>
    <w:rsid w:val="00E56165"/>
    <w:rsid w:val="00E562EB"/>
    <w:rsid w:val="00E60E44"/>
    <w:rsid w:val="00E62B05"/>
    <w:rsid w:val="00E63A35"/>
    <w:rsid w:val="00E63A75"/>
    <w:rsid w:val="00E6504E"/>
    <w:rsid w:val="00E651C2"/>
    <w:rsid w:val="00E655A8"/>
    <w:rsid w:val="00E655D3"/>
    <w:rsid w:val="00E65E70"/>
    <w:rsid w:val="00E7070E"/>
    <w:rsid w:val="00E70EA0"/>
    <w:rsid w:val="00E70F2D"/>
    <w:rsid w:val="00E725FC"/>
    <w:rsid w:val="00E725FE"/>
    <w:rsid w:val="00E72758"/>
    <w:rsid w:val="00E72D81"/>
    <w:rsid w:val="00E74112"/>
    <w:rsid w:val="00E7415E"/>
    <w:rsid w:val="00E75928"/>
    <w:rsid w:val="00E75DD2"/>
    <w:rsid w:val="00E769D9"/>
    <w:rsid w:val="00E7783A"/>
    <w:rsid w:val="00E8128E"/>
    <w:rsid w:val="00E81864"/>
    <w:rsid w:val="00E82E1F"/>
    <w:rsid w:val="00E831EA"/>
    <w:rsid w:val="00E83F36"/>
    <w:rsid w:val="00E85128"/>
    <w:rsid w:val="00E85D63"/>
    <w:rsid w:val="00E8635D"/>
    <w:rsid w:val="00E90E9B"/>
    <w:rsid w:val="00E9572C"/>
    <w:rsid w:val="00E958F3"/>
    <w:rsid w:val="00E96302"/>
    <w:rsid w:val="00E96E83"/>
    <w:rsid w:val="00E9734B"/>
    <w:rsid w:val="00EA0B11"/>
    <w:rsid w:val="00EA23B3"/>
    <w:rsid w:val="00EA37DD"/>
    <w:rsid w:val="00EA46F8"/>
    <w:rsid w:val="00EA48F5"/>
    <w:rsid w:val="00EA50CA"/>
    <w:rsid w:val="00EA5830"/>
    <w:rsid w:val="00EA6432"/>
    <w:rsid w:val="00EA7F51"/>
    <w:rsid w:val="00EB33BC"/>
    <w:rsid w:val="00EB3D96"/>
    <w:rsid w:val="00EB41A3"/>
    <w:rsid w:val="00EB4BBC"/>
    <w:rsid w:val="00EB5989"/>
    <w:rsid w:val="00EB659F"/>
    <w:rsid w:val="00EB6B45"/>
    <w:rsid w:val="00EB6CE0"/>
    <w:rsid w:val="00EB6F90"/>
    <w:rsid w:val="00EB71BB"/>
    <w:rsid w:val="00EB7682"/>
    <w:rsid w:val="00EB7697"/>
    <w:rsid w:val="00EC19B2"/>
    <w:rsid w:val="00EC2598"/>
    <w:rsid w:val="00EC4C8F"/>
    <w:rsid w:val="00EC724E"/>
    <w:rsid w:val="00EC7740"/>
    <w:rsid w:val="00ED090B"/>
    <w:rsid w:val="00ED3B84"/>
    <w:rsid w:val="00ED4D34"/>
    <w:rsid w:val="00ED5FC8"/>
    <w:rsid w:val="00ED63F5"/>
    <w:rsid w:val="00ED6909"/>
    <w:rsid w:val="00EE04F6"/>
    <w:rsid w:val="00EE06B4"/>
    <w:rsid w:val="00EE153C"/>
    <w:rsid w:val="00EE15F0"/>
    <w:rsid w:val="00EE1884"/>
    <w:rsid w:val="00EE2DB9"/>
    <w:rsid w:val="00EE2E8B"/>
    <w:rsid w:val="00EE3F15"/>
    <w:rsid w:val="00EE40A1"/>
    <w:rsid w:val="00EE48DD"/>
    <w:rsid w:val="00EE5063"/>
    <w:rsid w:val="00EE5584"/>
    <w:rsid w:val="00EE5AF0"/>
    <w:rsid w:val="00EE5EED"/>
    <w:rsid w:val="00EE798C"/>
    <w:rsid w:val="00EF03ED"/>
    <w:rsid w:val="00EF1768"/>
    <w:rsid w:val="00EF296C"/>
    <w:rsid w:val="00EF3B8B"/>
    <w:rsid w:val="00EF6027"/>
    <w:rsid w:val="00EF7000"/>
    <w:rsid w:val="00EF7F69"/>
    <w:rsid w:val="00F00192"/>
    <w:rsid w:val="00F0033F"/>
    <w:rsid w:val="00F004CA"/>
    <w:rsid w:val="00F011ED"/>
    <w:rsid w:val="00F01448"/>
    <w:rsid w:val="00F01BF2"/>
    <w:rsid w:val="00F02314"/>
    <w:rsid w:val="00F039F6"/>
    <w:rsid w:val="00F03C73"/>
    <w:rsid w:val="00F04551"/>
    <w:rsid w:val="00F04A1F"/>
    <w:rsid w:val="00F0552D"/>
    <w:rsid w:val="00F05B55"/>
    <w:rsid w:val="00F05CA6"/>
    <w:rsid w:val="00F06859"/>
    <w:rsid w:val="00F07B72"/>
    <w:rsid w:val="00F07DA8"/>
    <w:rsid w:val="00F10EF5"/>
    <w:rsid w:val="00F10F42"/>
    <w:rsid w:val="00F1220D"/>
    <w:rsid w:val="00F1489C"/>
    <w:rsid w:val="00F148AA"/>
    <w:rsid w:val="00F151A1"/>
    <w:rsid w:val="00F15BFE"/>
    <w:rsid w:val="00F16466"/>
    <w:rsid w:val="00F22666"/>
    <w:rsid w:val="00F2378B"/>
    <w:rsid w:val="00F24C11"/>
    <w:rsid w:val="00F25627"/>
    <w:rsid w:val="00F2613F"/>
    <w:rsid w:val="00F26385"/>
    <w:rsid w:val="00F26908"/>
    <w:rsid w:val="00F2697C"/>
    <w:rsid w:val="00F26D0F"/>
    <w:rsid w:val="00F301A9"/>
    <w:rsid w:val="00F3041F"/>
    <w:rsid w:val="00F305AC"/>
    <w:rsid w:val="00F315C0"/>
    <w:rsid w:val="00F31F4C"/>
    <w:rsid w:val="00F32386"/>
    <w:rsid w:val="00F32A50"/>
    <w:rsid w:val="00F343BB"/>
    <w:rsid w:val="00F34F29"/>
    <w:rsid w:val="00F358EC"/>
    <w:rsid w:val="00F35AED"/>
    <w:rsid w:val="00F361AF"/>
    <w:rsid w:val="00F3684E"/>
    <w:rsid w:val="00F372EF"/>
    <w:rsid w:val="00F37835"/>
    <w:rsid w:val="00F378AF"/>
    <w:rsid w:val="00F40A42"/>
    <w:rsid w:val="00F40DB2"/>
    <w:rsid w:val="00F424B4"/>
    <w:rsid w:val="00F42590"/>
    <w:rsid w:val="00F42742"/>
    <w:rsid w:val="00F42803"/>
    <w:rsid w:val="00F43323"/>
    <w:rsid w:val="00F4357B"/>
    <w:rsid w:val="00F43832"/>
    <w:rsid w:val="00F43C44"/>
    <w:rsid w:val="00F43DAF"/>
    <w:rsid w:val="00F443D8"/>
    <w:rsid w:val="00F448E5"/>
    <w:rsid w:val="00F44DC3"/>
    <w:rsid w:val="00F451FF"/>
    <w:rsid w:val="00F46626"/>
    <w:rsid w:val="00F46839"/>
    <w:rsid w:val="00F510F7"/>
    <w:rsid w:val="00F516D6"/>
    <w:rsid w:val="00F52A07"/>
    <w:rsid w:val="00F52D94"/>
    <w:rsid w:val="00F539FB"/>
    <w:rsid w:val="00F5513D"/>
    <w:rsid w:val="00F56431"/>
    <w:rsid w:val="00F60286"/>
    <w:rsid w:val="00F608F5"/>
    <w:rsid w:val="00F61A12"/>
    <w:rsid w:val="00F61CA1"/>
    <w:rsid w:val="00F6266F"/>
    <w:rsid w:val="00F63C29"/>
    <w:rsid w:val="00F64475"/>
    <w:rsid w:val="00F6447E"/>
    <w:rsid w:val="00F64CC8"/>
    <w:rsid w:val="00F6541F"/>
    <w:rsid w:val="00F65B77"/>
    <w:rsid w:val="00F65F78"/>
    <w:rsid w:val="00F66DD6"/>
    <w:rsid w:val="00F67F97"/>
    <w:rsid w:val="00F700E2"/>
    <w:rsid w:val="00F7107F"/>
    <w:rsid w:val="00F71868"/>
    <w:rsid w:val="00F72142"/>
    <w:rsid w:val="00F73DB7"/>
    <w:rsid w:val="00F74533"/>
    <w:rsid w:val="00F7479F"/>
    <w:rsid w:val="00F74FC4"/>
    <w:rsid w:val="00F762C7"/>
    <w:rsid w:val="00F77102"/>
    <w:rsid w:val="00F814E1"/>
    <w:rsid w:val="00F81CC4"/>
    <w:rsid w:val="00F81E03"/>
    <w:rsid w:val="00F82768"/>
    <w:rsid w:val="00F838CB"/>
    <w:rsid w:val="00F854DD"/>
    <w:rsid w:val="00F8568F"/>
    <w:rsid w:val="00F85F4D"/>
    <w:rsid w:val="00F86334"/>
    <w:rsid w:val="00F8642B"/>
    <w:rsid w:val="00F86C44"/>
    <w:rsid w:val="00F86DC0"/>
    <w:rsid w:val="00F86DD0"/>
    <w:rsid w:val="00F8701F"/>
    <w:rsid w:val="00F8734F"/>
    <w:rsid w:val="00F87588"/>
    <w:rsid w:val="00F9059E"/>
    <w:rsid w:val="00F9093E"/>
    <w:rsid w:val="00F93463"/>
    <w:rsid w:val="00F93798"/>
    <w:rsid w:val="00F94208"/>
    <w:rsid w:val="00F948DB"/>
    <w:rsid w:val="00F96273"/>
    <w:rsid w:val="00F96396"/>
    <w:rsid w:val="00F977AD"/>
    <w:rsid w:val="00FA0A51"/>
    <w:rsid w:val="00FA0CD3"/>
    <w:rsid w:val="00FA1361"/>
    <w:rsid w:val="00FA1DC3"/>
    <w:rsid w:val="00FA22F4"/>
    <w:rsid w:val="00FA29AA"/>
    <w:rsid w:val="00FA3018"/>
    <w:rsid w:val="00FA3532"/>
    <w:rsid w:val="00FA3607"/>
    <w:rsid w:val="00FA3A50"/>
    <w:rsid w:val="00FA3F2F"/>
    <w:rsid w:val="00FA521C"/>
    <w:rsid w:val="00FA575C"/>
    <w:rsid w:val="00FA7165"/>
    <w:rsid w:val="00FA72B7"/>
    <w:rsid w:val="00FA74A1"/>
    <w:rsid w:val="00FB029C"/>
    <w:rsid w:val="00FB0445"/>
    <w:rsid w:val="00FB064F"/>
    <w:rsid w:val="00FB07A6"/>
    <w:rsid w:val="00FB1530"/>
    <w:rsid w:val="00FB1841"/>
    <w:rsid w:val="00FB246F"/>
    <w:rsid w:val="00FB24CF"/>
    <w:rsid w:val="00FB32F5"/>
    <w:rsid w:val="00FB3776"/>
    <w:rsid w:val="00FB3A26"/>
    <w:rsid w:val="00FB486B"/>
    <w:rsid w:val="00FB5A97"/>
    <w:rsid w:val="00FB6B2B"/>
    <w:rsid w:val="00FB739E"/>
    <w:rsid w:val="00FB785B"/>
    <w:rsid w:val="00FB788C"/>
    <w:rsid w:val="00FC0791"/>
    <w:rsid w:val="00FC09C9"/>
    <w:rsid w:val="00FC188F"/>
    <w:rsid w:val="00FC1C01"/>
    <w:rsid w:val="00FC21C1"/>
    <w:rsid w:val="00FC2941"/>
    <w:rsid w:val="00FC434A"/>
    <w:rsid w:val="00FC4EE0"/>
    <w:rsid w:val="00FC5837"/>
    <w:rsid w:val="00FC5E3C"/>
    <w:rsid w:val="00FC60AB"/>
    <w:rsid w:val="00FD00D6"/>
    <w:rsid w:val="00FD171C"/>
    <w:rsid w:val="00FD191D"/>
    <w:rsid w:val="00FD2845"/>
    <w:rsid w:val="00FD29F0"/>
    <w:rsid w:val="00FD52BC"/>
    <w:rsid w:val="00FD5F93"/>
    <w:rsid w:val="00FD7B64"/>
    <w:rsid w:val="00FE10B0"/>
    <w:rsid w:val="00FE10CD"/>
    <w:rsid w:val="00FE4903"/>
    <w:rsid w:val="00FE4F52"/>
    <w:rsid w:val="00FE76A3"/>
    <w:rsid w:val="00FE78F4"/>
    <w:rsid w:val="00FE7907"/>
    <w:rsid w:val="00FE79A9"/>
    <w:rsid w:val="00FE7A84"/>
    <w:rsid w:val="00FF0BD5"/>
    <w:rsid w:val="00FF180B"/>
    <w:rsid w:val="00FF1F1B"/>
    <w:rsid w:val="00FF2222"/>
    <w:rsid w:val="00FF232D"/>
    <w:rsid w:val="00FF64BA"/>
    <w:rsid w:val="00FF73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675EE"/>
  <w15:docId w15:val="{3BC46F83-F1C8-46BF-A45E-F5C38A98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38C"/>
    <w:pPr>
      <w:spacing w:after="200" w:line="276" w:lineRule="auto"/>
    </w:pPr>
    <w:rPr>
      <w:sz w:val="22"/>
      <w:szCs w:val="22"/>
      <w:lang w:val="en-US" w:eastAsia="en-US"/>
    </w:rPr>
  </w:style>
  <w:style w:type="paragraph" w:styleId="Heading1">
    <w:name w:val="heading 1"/>
    <w:basedOn w:val="Normal"/>
    <w:link w:val="Heading1Char"/>
    <w:uiPriority w:val="9"/>
    <w:qFormat/>
    <w:rsid w:val="005068FA"/>
    <w:pPr>
      <w:spacing w:before="100" w:beforeAutospacing="1" w:after="100" w:afterAutospacing="1" w:line="240" w:lineRule="auto"/>
      <w:outlineLvl w:val="0"/>
    </w:pPr>
    <w:rPr>
      <w:rFonts w:ascii="Times New Roman" w:eastAsia="Times New Roman" w:hAnsi="Times New Roman"/>
      <w:b/>
      <w:bCs/>
      <w:kern w:val="36"/>
      <w:sz w:val="48"/>
      <w:szCs w:val="48"/>
      <w:lang w:val="vi-VN" w:eastAsia="vi-VN"/>
    </w:rPr>
  </w:style>
  <w:style w:type="paragraph" w:styleId="Heading3">
    <w:name w:val="heading 3"/>
    <w:basedOn w:val="Normal"/>
    <w:next w:val="Normal"/>
    <w:link w:val="Heading3Char"/>
    <w:uiPriority w:val="9"/>
    <w:semiHidden/>
    <w:unhideWhenUsed/>
    <w:qFormat/>
    <w:rsid w:val="003D501D"/>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38C"/>
    <w:pPr>
      <w:ind w:left="720"/>
      <w:contextualSpacing/>
    </w:pPr>
  </w:style>
  <w:style w:type="paragraph" w:styleId="NormalWeb">
    <w:name w:val="Normal (Web)"/>
    <w:aliases w:val="Normal (Web) Char,webb,Обычный (веб)1,Обычный (веб) Знак,Обычный (веб) Знак1,Обычный (веб) Знак Знак"/>
    <w:basedOn w:val="Normal"/>
    <w:link w:val="NormalWebChar1"/>
    <w:uiPriority w:val="99"/>
    <w:unhideWhenUsed/>
    <w:qFormat/>
    <w:rsid w:val="00E56165"/>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fontstyle01">
    <w:name w:val="fontstyle01"/>
    <w:rsid w:val="00B23141"/>
    <w:rPr>
      <w:rFonts w:ascii="TimesNewRomanPSMT" w:hAnsi="TimesNewRomanPSMT" w:hint="default"/>
      <w:b w:val="0"/>
      <w:bCs w:val="0"/>
      <w:i w:val="0"/>
      <w:iCs w:val="0"/>
      <w:color w:val="000000"/>
      <w:sz w:val="28"/>
      <w:szCs w:val="28"/>
    </w:rPr>
  </w:style>
  <w:style w:type="character" w:customStyle="1" w:styleId="Heading1Char">
    <w:name w:val="Heading 1 Char"/>
    <w:link w:val="Heading1"/>
    <w:uiPriority w:val="9"/>
    <w:rsid w:val="005068FA"/>
    <w:rPr>
      <w:rFonts w:ascii="Times New Roman" w:eastAsia="Times New Roman" w:hAnsi="Times New Roman"/>
      <w:b/>
      <w:bCs/>
      <w:kern w:val="36"/>
      <w:sz w:val="48"/>
      <w:szCs w:val="48"/>
      <w:lang w:val="vi-VN" w:eastAsia="vi-VN"/>
    </w:rPr>
  </w:style>
  <w:style w:type="character" w:customStyle="1" w:styleId="bumpedfont15">
    <w:name w:val="bumpedfont15"/>
    <w:rsid w:val="005068FA"/>
  </w:style>
  <w:style w:type="character" w:customStyle="1" w:styleId="apple-converted-space">
    <w:name w:val="apple-converted-space"/>
    <w:rsid w:val="005068FA"/>
  </w:style>
  <w:style w:type="paragraph" w:styleId="Header">
    <w:name w:val="header"/>
    <w:basedOn w:val="Normal"/>
    <w:link w:val="HeaderChar"/>
    <w:uiPriority w:val="99"/>
    <w:unhideWhenUsed/>
    <w:rsid w:val="00D33C4E"/>
    <w:pPr>
      <w:tabs>
        <w:tab w:val="center" w:pos="4680"/>
        <w:tab w:val="right" w:pos="9360"/>
      </w:tabs>
    </w:pPr>
  </w:style>
  <w:style w:type="character" w:customStyle="1" w:styleId="HeaderChar">
    <w:name w:val="Header Char"/>
    <w:link w:val="Header"/>
    <w:uiPriority w:val="99"/>
    <w:rsid w:val="00D33C4E"/>
    <w:rPr>
      <w:sz w:val="22"/>
      <w:szCs w:val="22"/>
    </w:rPr>
  </w:style>
  <w:style w:type="paragraph" w:styleId="Footer">
    <w:name w:val="footer"/>
    <w:basedOn w:val="Normal"/>
    <w:link w:val="FooterChar"/>
    <w:uiPriority w:val="99"/>
    <w:unhideWhenUsed/>
    <w:rsid w:val="00D33C4E"/>
    <w:pPr>
      <w:tabs>
        <w:tab w:val="center" w:pos="4680"/>
        <w:tab w:val="right" w:pos="9360"/>
      </w:tabs>
    </w:pPr>
  </w:style>
  <w:style w:type="character" w:customStyle="1" w:styleId="FooterChar">
    <w:name w:val="Footer Char"/>
    <w:link w:val="Footer"/>
    <w:uiPriority w:val="99"/>
    <w:rsid w:val="00D33C4E"/>
    <w:rPr>
      <w:sz w:val="22"/>
      <w:szCs w:val="22"/>
    </w:rPr>
  </w:style>
  <w:style w:type="paragraph" w:styleId="BodyText">
    <w:name w:val="Body Text"/>
    <w:basedOn w:val="Normal"/>
    <w:link w:val="BodyTextChar"/>
    <w:uiPriority w:val="1"/>
    <w:qFormat/>
    <w:rsid w:val="007E4060"/>
    <w:pPr>
      <w:widowControl w:val="0"/>
      <w:autoSpaceDE w:val="0"/>
      <w:autoSpaceDN w:val="0"/>
      <w:spacing w:before="120" w:after="0" w:line="240" w:lineRule="auto"/>
      <w:ind w:left="101"/>
    </w:pPr>
    <w:rPr>
      <w:rFonts w:ascii="Times New Roman" w:eastAsia="Times New Roman" w:hAnsi="Times New Roman"/>
      <w:sz w:val="28"/>
      <w:szCs w:val="28"/>
      <w:lang w:val="vi"/>
    </w:rPr>
  </w:style>
  <w:style w:type="character" w:customStyle="1" w:styleId="BodyTextChar">
    <w:name w:val="Body Text Char"/>
    <w:link w:val="BodyText"/>
    <w:uiPriority w:val="1"/>
    <w:rsid w:val="007E4060"/>
    <w:rPr>
      <w:rFonts w:ascii="Times New Roman" w:eastAsia="Times New Roman" w:hAnsi="Times New Roman"/>
      <w:sz w:val="28"/>
      <w:szCs w:val="28"/>
      <w:lang w:val="vi"/>
    </w:rPr>
  </w:style>
  <w:style w:type="numbering" w:customStyle="1" w:styleId="NoList1">
    <w:name w:val="No List1"/>
    <w:next w:val="NoList"/>
    <w:uiPriority w:val="99"/>
    <w:semiHidden/>
    <w:unhideWhenUsed/>
    <w:rsid w:val="00D03797"/>
  </w:style>
  <w:style w:type="table" w:styleId="TableGrid">
    <w:name w:val="Table Grid"/>
    <w:basedOn w:val="TableNormal"/>
    <w:uiPriority w:val="59"/>
    <w:rsid w:val="0022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8">
    <w:name w:val="s28"/>
    <w:basedOn w:val="Normal"/>
    <w:uiPriority w:val="99"/>
    <w:rsid w:val="00FD171C"/>
    <w:pPr>
      <w:spacing w:before="100" w:beforeAutospacing="1" w:after="100" w:afterAutospacing="1" w:line="240" w:lineRule="auto"/>
    </w:pPr>
    <w:rPr>
      <w:rFonts w:ascii="Times New Roman" w:eastAsia="Times New Roman" w:hAnsi="Times New Roman"/>
      <w:sz w:val="24"/>
      <w:szCs w:val="24"/>
      <w:lang w:val="vi-VN" w:eastAsia="vi-VN"/>
    </w:rPr>
  </w:style>
  <w:style w:type="paragraph" w:customStyle="1" w:styleId="Normal1">
    <w:name w:val="Normal1"/>
    <w:autoRedefine/>
    <w:qFormat/>
    <w:rsid w:val="00FD171C"/>
    <w:pPr>
      <w:keepNext/>
      <w:spacing w:before="120" w:after="120"/>
      <w:ind w:firstLine="720"/>
      <w:jc w:val="both"/>
    </w:pPr>
    <w:rPr>
      <w:rFonts w:ascii="Times New Roman" w:eastAsia="Times New Roman" w:hAnsi="Times New Roman"/>
      <w:sz w:val="28"/>
      <w:szCs w:val="28"/>
      <w:lang w:val="en-US" w:eastAsia="en-US"/>
    </w:rPr>
  </w:style>
  <w:style w:type="character" w:customStyle="1" w:styleId="NormalWebChar1">
    <w:name w:val="Normal (Web) Char1"/>
    <w:aliases w:val="Normal (Web) Char Char,webb Char,Обычный (веб)1 Char,Обычный (веб) Знак Char,Обычный (веб) Знак1 Char,Обычный (веб) Знак Знак Char"/>
    <w:link w:val="NormalWeb"/>
    <w:uiPriority w:val="99"/>
    <w:locked/>
    <w:rsid w:val="00B00D06"/>
    <w:rPr>
      <w:rFonts w:ascii="Times New Roman" w:eastAsia="Times New Roman" w:hAnsi="Times New Roman"/>
      <w:sz w:val="24"/>
      <w:szCs w:val="24"/>
      <w:lang w:val="vi-VN" w:eastAsia="vi-VN"/>
    </w:rPr>
  </w:style>
  <w:style w:type="character" w:customStyle="1" w:styleId="fontstyle21">
    <w:name w:val="fontstyle21"/>
    <w:rsid w:val="00020243"/>
    <w:rPr>
      <w:rFonts w:ascii="TimesNewRomanPS-BoldMT" w:hAnsi="TimesNewRomanPS-BoldMT" w:hint="default"/>
      <w:b/>
      <w:bCs/>
      <w:i w:val="0"/>
      <w:iCs w:val="0"/>
      <w:color w:val="000000"/>
      <w:sz w:val="28"/>
      <w:szCs w:val="28"/>
    </w:rPr>
  </w:style>
  <w:style w:type="character" w:customStyle="1" w:styleId="fontstyle31">
    <w:name w:val="fontstyle31"/>
    <w:rsid w:val="00321BB1"/>
    <w:rPr>
      <w:rFonts w:ascii="TimesNewRomanPS-ItalicMT" w:hAnsi="TimesNewRomanPS-ItalicMT" w:hint="default"/>
      <w:b w:val="0"/>
      <w:bCs w:val="0"/>
      <w:i/>
      <w:iCs/>
      <w:color w:val="000000"/>
      <w:sz w:val="28"/>
      <w:szCs w:val="28"/>
    </w:rPr>
  </w:style>
  <w:style w:type="character" w:customStyle="1" w:styleId="text">
    <w:name w:val="text"/>
    <w:rsid w:val="008879B1"/>
  </w:style>
  <w:style w:type="character" w:customStyle="1" w:styleId="card-send-timesendtime">
    <w:name w:val="card-send-time__sendtime"/>
    <w:rsid w:val="008879B1"/>
  </w:style>
  <w:style w:type="character" w:styleId="CommentReference">
    <w:name w:val="annotation reference"/>
    <w:uiPriority w:val="99"/>
    <w:semiHidden/>
    <w:unhideWhenUsed/>
    <w:rsid w:val="008879B1"/>
    <w:rPr>
      <w:sz w:val="16"/>
      <w:szCs w:val="16"/>
    </w:rPr>
  </w:style>
  <w:style w:type="paragraph" w:styleId="CommentText">
    <w:name w:val="annotation text"/>
    <w:basedOn w:val="Normal"/>
    <w:link w:val="CommentTextChar"/>
    <w:uiPriority w:val="99"/>
    <w:semiHidden/>
    <w:unhideWhenUsed/>
    <w:rsid w:val="008879B1"/>
    <w:rPr>
      <w:sz w:val="20"/>
      <w:szCs w:val="20"/>
      <w:lang w:val="vi-VN"/>
    </w:rPr>
  </w:style>
  <w:style w:type="character" w:customStyle="1" w:styleId="CommentTextChar">
    <w:name w:val="Comment Text Char"/>
    <w:link w:val="CommentText"/>
    <w:uiPriority w:val="99"/>
    <w:semiHidden/>
    <w:rsid w:val="008879B1"/>
    <w:rPr>
      <w:lang w:val="vi-VN"/>
    </w:rPr>
  </w:style>
  <w:style w:type="paragraph" w:styleId="CommentSubject">
    <w:name w:val="annotation subject"/>
    <w:basedOn w:val="CommentText"/>
    <w:next w:val="CommentText"/>
    <w:link w:val="CommentSubjectChar"/>
    <w:uiPriority w:val="99"/>
    <w:semiHidden/>
    <w:unhideWhenUsed/>
    <w:rsid w:val="008879B1"/>
    <w:rPr>
      <w:b/>
      <w:bCs/>
    </w:rPr>
  </w:style>
  <w:style w:type="character" w:customStyle="1" w:styleId="CommentSubjectChar">
    <w:name w:val="Comment Subject Char"/>
    <w:link w:val="CommentSubject"/>
    <w:uiPriority w:val="99"/>
    <w:semiHidden/>
    <w:rsid w:val="008879B1"/>
    <w:rPr>
      <w:b/>
      <w:bCs/>
      <w:lang w:val="vi-VN"/>
    </w:rPr>
  </w:style>
  <w:style w:type="character" w:styleId="Hyperlink">
    <w:name w:val="Hyperlink"/>
    <w:uiPriority w:val="99"/>
    <w:unhideWhenUsed/>
    <w:rsid w:val="00901004"/>
    <w:rPr>
      <w:color w:val="0563C1"/>
      <w:u w:val="single"/>
    </w:rPr>
  </w:style>
  <w:style w:type="paragraph" w:styleId="BalloonText">
    <w:name w:val="Balloon Text"/>
    <w:basedOn w:val="Normal"/>
    <w:link w:val="BalloonTextChar"/>
    <w:uiPriority w:val="99"/>
    <w:semiHidden/>
    <w:unhideWhenUsed/>
    <w:rsid w:val="00C32B79"/>
    <w:pPr>
      <w:spacing w:after="0" w:line="240" w:lineRule="auto"/>
    </w:pPr>
    <w:rPr>
      <w:rFonts w:ascii="Segoe UI" w:hAnsi="Segoe UI" w:cs="Segoe UI"/>
      <w:sz w:val="18"/>
      <w:szCs w:val="18"/>
      <w:lang w:val="vi-VN"/>
    </w:rPr>
  </w:style>
  <w:style w:type="character" w:customStyle="1" w:styleId="BalloonTextChar">
    <w:name w:val="Balloon Text Char"/>
    <w:link w:val="BalloonText"/>
    <w:uiPriority w:val="99"/>
    <w:semiHidden/>
    <w:rsid w:val="00C32B79"/>
    <w:rPr>
      <w:rFonts w:ascii="Segoe UI" w:hAnsi="Segoe UI" w:cs="Segoe UI"/>
      <w:sz w:val="18"/>
      <w:szCs w:val="18"/>
      <w:lang w:val="vi-VN"/>
    </w:rPr>
  </w:style>
  <w:style w:type="numbering" w:customStyle="1" w:styleId="NoList2">
    <w:name w:val="No List2"/>
    <w:next w:val="NoList"/>
    <w:uiPriority w:val="99"/>
    <w:semiHidden/>
    <w:unhideWhenUsed/>
    <w:rsid w:val="00D552D0"/>
  </w:style>
  <w:style w:type="table" w:customStyle="1" w:styleId="TableGrid1">
    <w:name w:val="Table Grid1"/>
    <w:basedOn w:val="TableNormal"/>
    <w:next w:val="TableGrid"/>
    <w:uiPriority w:val="59"/>
    <w:rsid w:val="00D55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370A7"/>
  </w:style>
  <w:style w:type="table" w:customStyle="1" w:styleId="TableGrid2">
    <w:name w:val="Table Grid2"/>
    <w:basedOn w:val="TableNormal"/>
    <w:next w:val="TableGrid"/>
    <w:uiPriority w:val="59"/>
    <w:rsid w:val="00437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50E4B"/>
  </w:style>
  <w:style w:type="table" w:customStyle="1" w:styleId="TableGrid3">
    <w:name w:val="Table Grid3"/>
    <w:basedOn w:val="TableNormal"/>
    <w:next w:val="TableGrid"/>
    <w:uiPriority w:val="59"/>
    <w:rsid w:val="00650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336372"/>
  </w:style>
  <w:style w:type="table" w:customStyle="1" w:styleId="TableGrid4">
    <w:name w:val="Table Grid4"/>
    <w:basedOn w:val="TableNormal"/>
    <w:next w:val="TableGrid"/>
    <w:uiPriority w:val="59"/>
    <w:rsid w:val="00336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D29F0"/>
  </w:style>
  <w:style w:type="table" w:customStyle="1" w:styleId="TableGrid5">
    <w:name w:val="Table Grid5"/>
    <w:basedOn w:val="TableNormal"/>
    <w:next w:val="TableGrid"/>
    <w:uiPriority w:val="59"/>
    <w:rsid w:val="00FD2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831FFA"/>
  </w:style>
  <w:style w:type="table" w:customStyle="1" w:styleId="TableGrid6">
    <w:name w:val="Table Grid6"/>
    <w:basedOn w:val="TableNormal"/>
    <w:next w:val="TableGrid"/>
    <w:uiPriority w:val="59"/>
    <w:rsid w:val="00831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1E65D0"/>
  </w:style>
  <w:style w:type="table" w:customStyle="1" w:styleId="TableGrid7">
    <w:name w:val="Table Grid7"/>
    <w:basedOn w:val="TableNormal"/>
    <w:next w:val="TableGrid"/>
    <w:uiPriority w:val="59"/>
    <w:rsid w:val="001E6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534D82"/>
  </w:style>
  <w:style w:type="table" w:customStyle="1" w:styleId="TableGrid8">
    <w:name w:val="Table Grid8"/>
    <w:basedOn w:val="TableNormal"/>
    <w:next w:val="TableGrid"/>
    <w:uiPriority w:val="59"/>
    <w:rsid w:val="00534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81C10"/>
  </w:style>
  <w:style w:type="table" w:customStyle="1" w:styleId="TableGrid9">
    <w:name w:val="Table Grid9"/>
    <w:basedOn w:val="TableNormal"/>
    <w:next w:val="TableGrid"/>
    <w:uiPriority w:val="59"/>
    <w:rsid w:val="00C81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33677"/>
  </w:style>
  <w:style w:type="table" w:customStyle="1" w:styleId="TableGrid10">
    <w:name w:val="Table Grid10"/>
    <w:basedOn w:val="TableNormal"/>
    <w:next w:val="TableGrid"/>
    <w:uiPriority w:val="59"/>
    <w:rsid w:val="00133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94DD8"/>
  </w:style>
  <w:style w:type="table" w:customStyle="1" w:styleId="TableGrid11">
    <w:name w:val="Table Grid11"/>
    <w:basedOn w:val="TableNormal"/>
    <w:next w:val="TableGrid"/>
    <w:uiPriority w:val="59"/>
    <w:rsid w:val="00494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147FB2"/>
  </w:style>
  <w:style w:type="table" w:customStyle="1" w:styleId="TableGrid12">
    <w:name w:val="Table Grid12"/>
    <w:basedOn w:val="TableNormal"/>
    <w:next w:val="TableGrid"/>
    <w:uiPriority w:val="59"/>
    <w:rsid w:val="00147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280485"/>
  </w:style>
  <w:style w:type="table" w:customStyle="1" w:styleId="TableGrid13">
    <w:name w:val="Table Grid13"/>
    <w:basedOn w:val="TableNormal"/>
    <w:next w:val="TableGrid"/>
    <w:uiPriority w:val="59"/>
    <w:rsid w:val="00280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0D57C2"/>
  </w:style>
  <w:style w:type="table" w:customStyle="1" w:styleId="TableGrid14">
    <w:name w:val="Table Grid14"/>
    <w:basedOn w:val="TableNormal"/>
    <w:next w:val="TableGrid"/>
    <w:uiPriority w:val="59"/>
    <w:rsid w:val="000D5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921777"/>
  </w:style>
  <w:style w:type="table" w:customStyle="1" w:styleId="TableGrid15">
    <w:name w:val="Table Grid15"/>
    <w:basedOn w:val="TableNormal"/>
    <w:next w:val="TableGrid"/>
    <w:uiPriority w:val="59"/>
    <w:rsid w:val="00921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C47A40"/>
  </w:style>
  <w:style w:type="table" w:customStyle="1" w:styleId="TableGrid16">
    <w:name w:val="Table Grid16"/>
    <w:basedOn w:val="TableNormal"/>
    <w:next w:val="TableGrid"/>
    <w:uiPriority w:val="59"/>
    <w:rsid w:val="00C47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F361AF"/>
  </w:style>
  <w:style w:type="table" w:customStyle="1" w:styleId="TableGrid17">
    <w:name w:val="Table Grid17"/>
    <w:basedOn w:val="TableNormal"/>
    <w:next w:val="TableGrid"/>
    <w:uiPriority w:val="59"/>
    <w:rsid w:val="00F3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14515"/>
  </w:style>
  <w:style w:type="table" w:customStyle="1" w:styleId="TableGrid18">
    <w:name w:val="Table Grid18"/>
    <w:basedOn w:val="TableNormal"/>
    <w:next w:val="TableGrid"/>
    <w:uiPriority w:val="59"/>
    <w:rsid w:val="0051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06295F"/>
  </w:style>
  <w:style w:type="table" w:customStyle="1" w:styleId="TableGrid19">
    <w:name w:val="Table Grid19"/>
    <w:basedOn w:val="TableNormal"/>
    <w:next w:val="TableGrid"/>
    <w:uiPriority w:val="59"/>
    <w:rsid w:val="00062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43383"/>
  </w:style>
  <w:style w:type="table" w:customStyle="1" w:styleId="TableGrid20">
    <w:name w:val="Table Grid20"/>
    <w:basedOn w:val="TableNormal"/>
    <w:next w:val="TableGrid"/>
    <w:uiPriority w:val="59"/>
    <w:rsid w:val="00E43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3D501D"/>
    <w:rPr>
      <w:rFonts w:asciiTheme="majorHAnsi" w:eastAsiaTheme="majorEastAsia" w:hAnsiTheme="majorHAnsi" w:cstheme="majorBidi"/>
      <w:b/>
      <w:bCs/>
      <w:color w:val="4472C4" w:themeColor="accent1"/>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95">
      <w:bodyDiv w:val="1"/>
      <w:marLeft w:val="0"/>
      <w:marRight w:val="0"/>
      <w:marTop w:val="0"/>
      <w:marBottom w:val="0"/>
      <w:divBdr>
        <w:top w:val="none" w:sz="0" w:space="0" w:color="auto"/>
        <w:left w:val="none" w:sz="0" w:space="0" w:color="auto"/>
        <w:bottom w:val="none" w:sz="0" w:space="0" w:color="auto"/>
        <w:right w:val="none" w:sz="0" w:space="0" w:color="auto"/>
      </w:divBdr>
    </w:div>
    <w:div w:id="2897483">
      <w:bodyDiv w:val="1"/>
      <w:marLeft w:val="0"/>
      <w:marRight w:val="0"/>
      <w:marTop w:val="0"/>
      <w:marBottom w:val="0"/>
      <w:divBdr>
        <w:top w:val="none" w:sz="0" w:space="0" w:color="auto"/>
        <w:left w:val="none" w:sz="0" w:space="0" w:color="auto"/>
        <w:bottom w:val="none" w:sz="0" w:space="0" w:color="auto"/>
        <w:right w:val="none" w:sz="0" w:space="0" w:color="auto"/>
      </w:divBdr>
    </w:div>
    <w:div w:id="131946562">
      <w:bodyDiv w:val="1"/>
      <w:marLeft w:val="0"/>
      <w:marRight w:val="0"/>
      <w:marTop w:val="0"/>
      <w:marBottom w:val="0"/>
      <w:divBdr>
        <w:top w:val="none" w:sz="0" w:space="0" w:color="auto"/>
        <w:left w:val="none" w:sz="0" w:space="0" w:color="auto"/>
        <w:bottom w:val="none" w:sz="0" w:space="0" w:color="auto"/>
        <w:right w:val="none" w:sz="0" w:space="0" w:color="auto"/>
      </w:divBdr>
    </w:div>
    <w:div w:id="132599072">
      <w:bodyDiv w:val="1"/>
      <w:marLeft w:val="0"/>
      <w:marRight w:val="0"/>
      <w:marTop w:val="0"/>
      <w:marBottom w:val="0"/>
      <w:divBdr>
        <w:top w:val="none" w:sz="0" w:space="0" w:color="auto"/>
        <w:left w:val="none" w:sz="0" w:space="0" w:color="auto"/>
        <w:bottom w:val="none" w:sz="0" w:space="0" w:color="auto"/>
        <w:right w:val="none" w:sz="0" w:space="0" w:color="auto"/>
      </w:divBdr>
    </w:div>
    <w:div w:id="158472647">
      <w:bodyDiv w:val="1"/>
      <w:marLeft w:val="0"/>
      <w:marRight w:val="0"/>
      <w:marTop w:val="0"/>
      <w:marBottom w:val="0"/>
      <w:divBdr>
        <w:top w:val="none" w:sz="0" w:space="0" w:color="auto"/>
        <w:left w:val="none" w:sz="0" w:space="0" w:color="auto"/>
        <w:bottom w:val="none" w:sz="0" w:space="0" w:color="auto"/>
        <w:right w:val="none" w:sz="0" w:space="0" w:color="auto"/>
      </w:divBdr>
      <w:divsChild>
        <w:div w:id="160242996">
          <w:marLeft w:val="0"/>
          <w:marRight w:val="0"/>
          <w:marTop w:val="0"/>
          <w:marBottom w:val="0"/>
          <w:divBdr>
            <w:top w:val="none" w:sz="0" w:space="0" w:color="auto"/>
            <w:left w:val="none" w:sz="0" w:space="0" w:color="auto"/>
            <w:bottom w:val="none" w:sz="0" w:space="0" w:color="auto"/>
            <w:right w:val="none" w:sz="0" w:space="0" w:color="auto"/>
          </w:divBdr>
        </w:div>
        <w:div w:id="199360799">
          <w:marLeft w:val="0"/>
          <w:marRight w:val="0"/>
          <w:marTop w:val="0"/>
          <w:marBottom w:val="0"/>
          <w:divBdr>
            <w:top w:val="none" w:sz="0" w:space="0" w:color="auto"/>
            <w:left w:val="none" w:sz="0" w:space="0" w:color="auto"/>
            <w:bottom w:val="none" w:sz="0" w:space="0" w:color="auto"/>
            <w:right w:val="none" w:sz="0" w:space="0" w:color="auto"/>
          </w:divBdr>
        </w:div>
        <w:div w:id="205140764">
          <w:marLeft w:val="0"/>
          <w:marRight w:val="0"/>
          <w:marTop w:val="0"/>
          <w:marBottom w:val="0"/>
          <w:divBdr>
            <w:top w:val="none" w:sz="0" w:space="0" w:color="auto"/>
            <w:left w:val="none" w:sz="0" w:space="0" w:color="auto"/>
            <w:bottom w:val="none" w:sz="0" w:space="0" w:color="auto"/>
            <w:right w:val="none" w:sz="0" w:space="0" w:color="auto"/>
          </w:divBdr>
        </w:div>
        <w:div w:id="237138757">
          <w:marLeft w:val="0"/>
          <w:marRight w:val="0"/>
          <w:marTop w:val="0"/>
          <w:marBottom w:val="0"/>
          <w:divBdr>
            <w:top w:val="none" w:sz="0" w:space="0" w:color="auto"/>
            <w:left w:val="none" w:sz="0" w:space="0" w:color="auto"/>
            <w:bottom w:val="none" w:sz="0" w:space="0" w:color="auto"/>
            <w:right w:val="none" w:sz="0" w:space="0" w:color="auto"/>
          </w:divBdr>
        </w:div>
        <w:div w:id="270550109">
          <w:marLeft w:val="0"/>
          <w:marRight w:val="0"/>
          <w:marTop w:val="0"/>
          <w:marBottom w:val="0"/>
          <w:divBdr>
            <w:top w:val="none" w:sz="0" w:space="0" w:color="auto"/>
            <w:left w:val="none" w:sz="0" w:space="0" w:color="auto"/>
            <w:bottom w:val="none" w:sz="0" w:space="0" w:color="auto"/>
            <w:right w:val="none" w:sz="0" w:space="0" w:color="auto"/>
          </w:divBdr>
        </w:div>
        <w:div w:id="279725111">
          <w:marLeft w:val="0"/>
          <w:marRight w:val="0"/>
          <w:marTop w:val="0"/>
          <w:marBottom w:val="0"/>
          <w:divBdr>
            <w:top w:val="none" w:sz="0" w:space="0" w:color="auto"/>
            <w:left w:val="none" w:sz="0" w:space="0" w:color="auto"/>
            <w:bottom w:val="none" w:sz="0" w:space="0" w:color="auto"/>
            <w:right w:val="none" w:sz="0" w:space="0" w:color="auto"/>
          </w:divBdr>
        </w:div>
        <w:div w:id="383716638">
          <w:marLeft w:val="0"/>
          <w:marRight w:val="0"/>
          <w:marTop w:val="0"/>
          <w:marBottom w:val="0"/>
          <w:divBdr>
            <w:top w:val="none" w:sz="0" w:space="0" w:color="auto"/>
            <w:left w:val="none" w:sz="0" w:space="0" w:color="auto"/>
            <w:bottom w:val="none" w:sz="0" w:space="0" w:color="auto"/>
            <w:right w:val="none" w:sz="0" w:space="0" w:color="auto"/>
          </w:divBdr>
        </w:div>
        <w:div w:id="394283962">
          <w:marLeft w:val="0"/>
          <w:marRight w:val="0"/>
          <w:marTop w:val="0"/>
          <w:marBottom w:val="0"/>
          <w:divBdr>
            <w:top w:val="none" w:sz="0" w:space="0" w:color="auto"/>
            <w:left w:val="none" w:sz="0" w:space="0" w:color="auto"/>
            <w:bottom w:val="none" w:sz="0" w:space="0" w:color="auto"/>
            <w:right w:val="none" w:sz="0" w:space="0" w:color="auto"/>
          </w:divBdr>
        </w:div>
        <w:div w:id="424572116">
          <w:marLeft w:val="0"/>
          <w:marRight w:val="0"/>
          <w:marTop w:val="0"/>
          <w:marBottom w:val="0"/>
          <w:divBdr>
            <w:top w:val="none" w:sz="0" w:space="0" w:color="auto"/>
            <w:left w:val="none" w:sz="0" w:space="0" w:color="auto"/>
            <w:bottom w:val="none" w:sz="0" w:space="0" w:color="auto"/>
            <w:right w:val="none" w:sz="0" w:space="0" w:color="auto"/>
          </w:divBdr>
        </w:div>
        <w:div w:id="438987604">
          <w:marLeft w:val="0"/>
          <w:marRight w:val="0"/>
          <w:marTop w:val="0"/>
          <w:marBottom w:val="0"/>
          <w:divBdr>
            <w:top w:val="none" w:sz="0" w:space="0" w:color="auto"/>
            <w:left w:val="none" w:sz="0" w:space="0" w:color="auto"/>
            <w:bottom w:val="none" w:sz="0" w:space="0" w:color="auto"/>
            <w:right w:val="none" w:sz="0" w:space="0" w:color="auto"/>
          </w:divBdr>
        </w:div>
        <w:div w:id="448820106">
          <w:marLeft w:val="0"/>
          <w:marRight w:val="0"/>
          <w:marTop w:val="0"/>
          <w:marBottom w:val="0"/>
          <w:divBdr>
            <w:top w:val="none" w:sz="0" w:space="0" w:color="auto"/>
            <w:left w:val="none" w:sz="0" w:space="0" w:color="auto"/>
            <w:bottom w:val="none" w:sz="0" w:space="0" w:color="auto"/>
            <w:right w:val="none" w:sz="0" w:space="0" w:color="auto"/>
          </w:divBdr>
        </w:div>
        <w:div w:id="509610822">
          <w:marLeft w:val="0"/>
          <w:marRight w:val="0"/>
          <w:marTop w:val="0"/>
          <w:marBottom w:val="0"/>
          <w:divBdr>
            <w:top w:val="none" w:sz="0" w:space="0" w:color="auto"/>
            <w:left w:val="none" w:sz="0" w:space="0" w:color="auto"/>
            <w:bottom w:val="none" w:sz="0" w:space="0" w:color="auto"/>
            <w:right w:val="none" w:sz="0" w:space="0" w:color="auto"/>
          </w:divBdr>
        </w:div>
        <w:div w:id="515189349">
          <w:marLeft w:val="0"/>
          <w:marRight w:val="0"/>
          <w:marTop w:val="0"/>
          <w:marBottom w:val="0"/>
          <w:divBdr>
            <w:top w:val="none" w:sz="0" w:space="0" w:color="auto"/>
            <w:left w:val="none" w:sz="0" w:space="0" w:color="auto"/>
            <w:bottom w:val="none" w:sz="0" w:space="0" w:color="auto"/>
            <w:right w:val="none" w:sz="0" w:space="0" w:color="auto"/>
          </w:divBdr>
        </w:div>
        <w:div w:id="562759989">
          <w:marLeft w:val="0"/>
          <w:marRight w:val="0"/>
          <w:marTop w:val="0"/>
          <w:marBottom w:val="0"/>
          <w:divBdr>
            <w:top w:val="none" w:sz="0" w:space="0" w:color="auto"/>
            <w:left w:val="none" w:sz="0" w:space="0" w:color="auto"/>
            <w:bottom w:val="none" w:sz="0" w:space="0" w:color="auto"/>
            <w:right w:val="none" w:sz="0" w:space="0" w:color="auto"/>
          </w:divBdr>
        </w:div>
        <w:div w:id="726418429">
          <w:marLeft w:val="0"/>
          <w:marRight w:val="0"/>
          <w:marTop w:val="0"/>
          <w:marBottom w:val="0"/>
          <w:divBdr>
            <w:top w:val="none" w:sz="0" w:space="0" w:color="auto"/>
            <w:left w:val="none" w:sz="0" w:space="0" w:color="auto"/>
            <w:bottom w:val="none" w:sz="0" w:space="0" w:color="auto"/>
            <w:right w:val="none" w:sz="0" w:space="0" w:color="auto"/>
          </w:divBdr>
        </w:div>
        <w:div w:id="813719256">
          <w:marLeft w:val="0"/>
          <w:marRight w:val="0"/>
          <w:marTop w:val="0"/>
          <w:marBottom w:val="0"/>
          <w:divBdr>
            <w:top w:val="none" w:sz="0" w:space="0" w:color="auto"/>
            <w:left w:val="none" w:sz="0" w:space="0" w:color="auto"/>
            <w:bottom w:val="none" w:sz="0" w:space="0" w:color="auto"/>
            <w:right w:val="none" w:sz="0" w:space="0" w:color="auto"/>
          </w:divBdr>
        </w:div>
        <w:div w:id="836843097">
          <w:marLeft w:val="0"/>
          <w:marRight w:val="0"/>
          <w:marTop w:val="0"/>
          <w:marBottom w:val="0"/>
          <w:divBdr>
            <w:top w:val="none" w:sz="0" w:space="0" w:color="auto"/>
            <w:left w:val="none" w:sz="0" w:space="0" w:color="auto"/>
            <w:bottom w:val="none" w:sz="0" w:space="0" w:color="auto"/>
            <w:right w:val="none" w:sz="0" w:space="0" w:color="auto"/>
          </w:divBdr>
        </w:div>
        <w:div w:id="836963201">
          <w:marLeft w:val="0"/>
          <w:marRight w:val="0"/>
          <w:marTop w:val="0"/>
          <w:marBottom w:val="0"/>
          <w:divBdr>
            <w:top w:val="none" w:sz="0" w:space="0" w:color="auto"/>
            <w:left w:val="none" w:sz="0" w:space="0" w:color="auto"/>
            <w:bottom w:val="none" w:sz="0" w:space="0" w:color="auto"/>
            <w:right w:val="none" w:sz="0" w:space="0" w:color="auto"/>
          </w:divBdr>
        </w:div>
        <w:div w:id="885021400">
          <w:marLeft w:val="0"/>
          <w:marRight w:val="0"/>
          <w:marTop w:val="0"/>
          <w:marBottom w:val="0"/>
          <w:divBdr>
            <w:top w:val="none" w:sz="0" w:space="0" w:color="auto"/>
            <w:left w:val="none" w:sz="0" w:space="0" w:color="auto"/>
            <w:bottom w:val="none" w:sz="0" w:space="0" w:color="auto"/>
            <w:right w:val="none" w:sz="0" w:space="0" w:color="auto"/>
          </w:divBdr>
        </w:div>
        <w:div w:id="898982676">
          <w:marLeft w:val="0"/>
          <w:marRight w:val="0"/>
          <w:marTop w:val="0"/>
          <w:marBottom w:val="0"/>
          <w:divBdr>
            <w:top w:val="none" w:sz="0" w:space="0" w:color="auto"/>
            <w:left w:val="none" w:sz="0" w:space="0" w:color="auto"/>
            <w:bottom w:val="none" w:sz="0" w:space="0" w:color="auto"/>
            <w:right w:val="none" w:sz="0" w:space="0" w:color="auto"/>
          </w:divBdr>
        </w:div>
        <w:div w:id="965935349">
          <w:marLeft w:val="0"/>
          <w:marRight w:val="0"/>
          <w:marTop w:val="0"/>
          <w:marBottom w:val="0"/>
          <w:divBdr>
            <w:top w:val="none" w:sz="0" w:space="0" w:color="auto"/>
            <w:left w:val="none" w:sz="0" w:space="0" w:color="auto"/>
            <w:bottom w:val="none" w:sz="0" w:space="0" w:color="auto"/>
            <w:right w:val="none" w:sz="0" w:space="0" w:color="auto"/>
          </w:divBdr>
        </w:div>
        <w:div w:id="1000811417">
          <w:marLeft w:val="0"/>
          <w:marRight w:val="0"/>
          <w:marTop w:val="0"/>
          <w:marBottom w:val="0"/>
          <w:divBdr>
            <w:top w:val="none" w:sz="0" w:space="0" w:color="auto"/>
            <w:left w:val="none" w:sz="0" w:space="0" w:color="auto"/>
            <w:bottom w:val="none" w:sz="0" w:space="0" w:color="auto"/>
            <w:right w:val="none" w:sz="0" w:space="0" w:color="auto"/>
          </w:divBdr>
        </w:div>
        <w:div w:id="1007051521">
          <w:marLeft w:val="0"/>
          <w:marRight w:val="0"/>
          <w:marTop w:val="0"/>
          <w:marBottom w:val="0"/>
          <w:divBdr>
            <w:top w:val="none" w:sz="0" w:space="0" w:color="auto"/>
            <w:left w:val="none" w:sz="0" w:space="0" w:color="auto"/>
            <w:bottom w:val="none" w:sz="0" w:space="0" w:color="auto"/>
            <w:right w:val="none" w:sz="0" w:space="0" w:color="auto"/>
          </w:divBdr>
        </w:div>
        <w:div w:id="1016421602">
          <w:marLeft w:val="0"/>
          <w:marRight w:val="0"/>
          <w:marTop w:val="0"/>
          <w:marBottom w:val="0"/>
          <w:divBdr>
            <w:top w:val="none" w:sz="0" w:space="0" w:color="auto"/>
            <w:left w:val="none" w:sz="0" w:space="0" w:color="auto"/>
            <w:bottom w:val="none" w:sz="0" w:space="0" w:color="auto"/>
            <w:right w:val="none" w:sz="0" w:space="0" w:color="auto"/>
          </w:divBdr>
        </w:div>
        <w:div w:id="1084840022">
          <w:marLeft w:val="0"/>
          <w:marRight w:val="0"/>
          <w:marTop w:val="0"/>
          <w:marBottom w:val="0"/>
          <w:divBdr>
            <w:top w:val="none" w:sz="0" w:space="0" w:color="auto"/>
            <w:left w:val="none" w:sz="0" w:space="0" w:color="auto"/>
            <w:bottom w:val="none" w:sz="0" w:space="0" w:color="auto"/>
            <w:right w:val="none" w:sz="0" w:space="0" w:color="auto"/>
          </w:divBdr>
        </w:div>
        <w:div w:id="1106117638">
          <w:marLeft w:val="0"/>
          <w:marRight w:val="0"/>
          <w:marTop w:val="0"/>
          <w:marBottom w:val="0"/>
          <w:divBdr>
            <w:top w:val="none" w:sz="0" w:space="0" w:color="auto"/>
            <w:left w:val="none" w:sz="0" w:space="0" w:color="auto"/>
            <w:bottom w:val="none" w:sz="0" w:space="0" w:color="auto"/>
            <w:right w:val="none" w:sz="0" w:space="0" w:color="auto"/>
          </w:divBdr>
        </w:div>
        <w:div w:id="1154758924">
          <w:marLeft w:val="0"/>
          <w:marRight w:val="0"/>
          <w:marTop w:val="0"/>
          <w:marBottom w:val="0"/>
          <w:divBdr>
            <w:top w:val="none" w:sz="0" w:space="0" w:color="auto"/>
            <w:left w:val="none" w:sz="0" w:space="0" w:color="auto"/>
            <w:bottom w:val="none" w:sz="0" w:space="0" w:color="auto"/>
            <w:right w:val="none" w:sz="0" w:space="0" w:color="auto"/>
          </w:divBdr>
        </w:div>
        <w:div w:id="1332609929">
          <w:marLeft w:val="0"/>
          <w:marRight w:val="0"/>
          <w:marTop w:val="0"/>
          <w:marBottom w:val="0"/>
          <w:divBdr>
            <w:top w:val="none" w:sz="0" w:space="0" w:color="auto"/>
            <w:left w:val="none" w:sz="0" w:space="0" w:color="auto"/>
            <w:bottom w:val="none" w:sz="0" w:space="0" w:color="auto"/>
            <w:right w:val="none" w:sz="0" w:space="0" w:color="auto"/>
          </w:divBdr>
        </w:div>
        <w:div w:id="1336227774">
          <w:marLeft w:val="0"/>
          <w:marRight w:val="0"/>
          <w:marTop w:val="0"/>
          <w:marBottom w:val="0"/>
          <w:divBdr>
            <w:top w:val="none" w:sz="0" w:space="0" w:color="auto"/>
            <w:left w:val="none" w:sz="0" w:space="0" w:color="auto"/>
            <w:bottom w:val="none" w:sz="0" w:space="0" w:color="auto"/>
            <w:right w:val="none" w:sz="0" w:space="0" w:color="auto"/>
          </w:divBdr>
        </w:div>
        <w:div w:id="1385371627">
          <w:marLeft w:val="0"/>
          <w:marRight w:val="0"/>
          <w:marTop w:val="0"/>
          <w:marBottom w:val="0"/>
          <w:divBdr>
            <w:top w:val="none" w:sz="0" w:space="0" w:color="auto"/>
            <w:left w:val="none" w:sz="0" w:space="0" w:color="auto"/>
            <w:bottom w:val="none" w:sz="0" w:space="0" w:color="auto"/>
            <w:right w:val="none" w:sz="0" w:space="0" w:color="auto"/>
          </w:divBdr>
        </w:div>
        <w:div w:id="1410350388">
          <w:marLeft w:val="0"/>
          <w:marRight w:val="0"/>
          <w:marTop w:val="0"/>
          <w:marBottom w:val="0"/>
          <w:divBdr>
            <w:top w:val="none" w:sz="0" w:space="0" w:color="auto"/>
            <w:left w:val="none" w:sz="0" w:space="0" w:color="auto"/>
            <w:bottom w:val="none" w:sz="0" w:space="0" w:color="auto"/>
            <w:right w:val="none" w:sz="0" w:space="0" w:color="auto"/>
          </w:divBdr>
        </w:div>
        <w:div w:id="1453406467">
          <w:marLeft w:val="0"/>
          <w:marRight w:val="0"/>
          <w:marTop w:val="0"/>
          <w:marBottom w:val="0"/>
          <w:divBdr>
            <w:top w:val="none" w:sz="0" w:space="0" w:color="auto"/>
            <w:left w:val="none" w:sz="0" w:space="0" w:color="auto"/>
            <w:bottom w:val="none" w:sz="0" w:space="0" w:color="auto"/>
            <w:right w:val="none" w:sz="0" w:space="0" w:color="auto"/>
          </w:divBdr>
        </w:div>
        <w:div w:id="1463577345">
          <w:marLeft w:val="0"/>
          <w:marRight w:val="0"/>
          <w:marTop w:val="0"/>
          <w:marBottom w:val="0"/>
          <w:divBdr>
            <w:top w:val="none" w:sz="0" w:space="0" w:color="auto"/>
            <w:left w:val="none" w:sz="0" w:space="0" w:color="auto"/>
            <w:bottom w:val="none" w:sz="0" w:space="0" w:color="auto"/>
            <w:right w:val="none" w:sz="0" w:space="0" w:color="auto"/>
          </w:divBdr>
        </w:div>
        <w:div w:id="1490557645">
          <w:marLeft w:val="0"/>
          <w:marRight w:val="0"/>
          <w:marTop w:val="0"/>
          <w:marBottom w:val="0"/>
          <w:divBdr>
            <w:top w:val="none" w:sz="0" w:space="0" w:color="auto"/>
            <w:left w:val="none" w:sz="0" w:space="0" w:color="auto"/>
            <w:bottom w:val="none" w:sz="0" w:space="0" w:color="auto"/>
            <w:right w:val="none" w:sz="0" w:space="0" w:color="auto"/>
          </w:divBdr>
        </w:div>
        <w:div w:id="1640843273">
          <w:marLeft w:val="0"/>
          <w:marRight w:val="0"/>
          <w:marTop w:val="0"/>
          <w:marBottom w:val="0"/>
          <w:divBdr>
            <w:top w:val="none" w:sz="0" w:space="0" w:color="auto"/>
            <w:left w:val="none" w:sz="0" w:space="0" w:color="auto"/>
            <w:bottom w:val="none" w:sz="0" w:space="0" w:color="auto"/>
            <w:right w:val="none" w:sz="0" w:space="0" w:color="auto"/>
          </w:divBdr>
        </w:div>
        <w:div w:id="1642425485">
          <w:marLeft w:val="0"/>
          <w:marRight w:val="0"/>
          <w:marTop w:val="0"/>
          <w:marBottom w:val="0"/>
          <w:divBdr>
            <w:top w:val="none" w:sz="0" w:space="0" w:color="auto"/>
            <w:left w:val="none" w:sz="0" w:space="0" w:color="auto"/>
            <w:bottom w:val="none" w:sz="0" w:space="0" w:color="auto"/>
            <w:right w:val="none" w:sz="0" w:space="0" w:color="auto"/>
          </w:divBdr>
        </w:div>
        <w:div w:id="1872454224">
          <w:marLeft w:val="0"/>
          <w:marRight w:val="0"/>
          <w:marTop w:val="0"/>
          <w:marBottom w:val="0"/>
          <w:divBdr>
            <w:top w:val="none" w:sz="0" w:space="0" w:color="auto"/>
            <w:left w:val="none" w:sz="0" w:space="0" w:color="auto"/>
            <w:bottom w:val="none" w:sz="0" w:space="0" w:color="auto"/>
            <w:right w:val="none" w:sz="0" w:space="0" w:color="auto"/>
          </w:divBdr>
        </w:div>
        <w:div w:id="2030181165">
          <w:marLeft w:val="0"/>
          <w:marRight w:val="0"/>
          <w:marTop w:val="0"/>
          <w:marBottom w:val="0"/>
          <w:divBdr>
            <w:top w:val="none" w:sz="0" w:space="0" w:color="auto"/>
            <w:left w:val="none" w:sz="0" w:space="0" w:color="auto"/>
            <w:bottom w:val="none" w:sz="0" w:space="0" w:color="auto"/>
            <w:right w:val="none" w:sz="0" w:space="0" w:color="auto"/>
          </w:divBdr>
        </w:div>
        <w:div w:id="2059544871">
          <w:marLeft w:val="0"/>
          <w:marRight w:val="0"/>
          <w:marTop w:val="0"/>
          <w:marBottom w:val="0"/>
          <w:divBdr>
            <w:top w:val="none" w:sz="0" w:space="0" w:color="auto"/>
            <w:left w:val="none" w:sz="0" w:space="0" w:color="auto"/>
            <w:bottom w:val="none" w:sz="0" w:space="0" w:color="auto"/>
            <w:right w:val="none" w:sz="0" w:space="0" w:color="auto"/>
          </w:divBdr>
        </w:div>
        <w:div w:id="2073650480">
          <w:marLeft w:val="0"/>
          <w:marRight w:val="0"/>
          <w:marTop w:val="0"/>
          <w:marBottom w:val="0"/>
          <w:divBdr>
            <w:top w:val="none" w:sz="0" w:space="0" w:color="auto"/>
            <w:left w:val="none" w:sz="0" w:space="0" w:color="auto"/>
            <w:bottom w:val="none" w:sz="0" w:space="0" w:color="auto"/>
            <w:right w:val="none" w:sz="0" w:space="0" w:color="auto"/>
          </w:divBdr>
        </w:div>
        <w:div w:id="2098868330">
          <w:marLeft w:val="0"/>
          <w:marRight w:val="0"/>
          <w:marTop w:val="0"/>
          <w:marBottom w:val="0"/>
          <w:divBdr>
            <w:top w:val="none" w:sz="0" w:space="0" w:color="auto"/>
            <w:left w:val="none" w:sz="0" w:space="0" w:color="auto"/>
            <w:bottom w:val="none" w:sz="0" w:space="0" w:color="auto"/>
            <w:right w:val="none" w:sz="0" w:space="0" w:color="auto"/>
          </w:divBdr>
        </w:div>
        <w:div w:id="2100245946">
          <w:marLeft w:val="0"/>
          <w:marRight w:val="0"/>
          <w:marTop w:val="0"/>
          <w:marBottom w:val="0"/>
          <w:divBdr>
            <w:top w:val="none" w:sz="0" w:space="0" w:color="auto"/>
            <w:left w:val="none" w:sz="0" w:space="0" w:color="auto"/>
            <w:bottom w:val="none" w:sz="0" w:space="0" w:color="auto"/>
            <w:right w:val="none" w:sz="0" w:space="0" w:color="auto"/>
          </w:divBdr>
        </w:div>
      </w:divsChild>
    </w:div>
    <w:div w:id="166872997">
      <w:bodyDiv w:val="1"/>
      <w:marLeft w:val="0"/>
      <w:marRight w:val="0"/>
      <w:marTop w:val="0"/>
      <w:marBottom w:val="0"/>
      <w:divBdr>
        <w:top w:val="none" w:sz="0" w:space="0" w:color="auto"/>
        <w:left w:val="none" w:sz="0" w:space="0" w:color="auto"/>
        <w:bottom w:val="none" w:sz="0" w:space="0" w:color="auto"/>
        <w:right w:val="none" w:sz="0" w:space="0" w:color="auto"/>
      </w:divBdr>
    </w:div>
    <w:div w:id="240718013">
      <w:bodyDiv w:val="1"/>
      <w:marLeft w:val="0"/>
      <w:marRight w:val="0"/>
      <w:marTop w:val="0"/>
      <w:marBottom w:val="0"/>
      <w:divBdr>
        <w:top w:val="none" w:sz="0" w:space="0" w:color="auto"/>
        <w:left w:val="none" w:sz="0" w:space="0" w:color="auto"/>
        <w:bottom w:val="none" w:sz="0" w:space="0" w:color="auto"/>
        <w:right w:val="none" w:sz="0" w:space="0" w:color="auto"/>
      </w:divBdr>
    </w:div>
    <w:div w:id="266738761">
      <w:bodyDiv w:val="1"/>
      <w:marLeft w:val="0"/>
      <w:marRight w:val="0"/>
      <w:marTop w:val="0"/>
      <w:marBottom w:val="0"/>
      <w:divBdr>
        <w:top w:val="none" w:sz="0" w:space="0" w:color="auto"/>
        <w:left w:val="none" w:sz="0" w:space="0" w:color="auto"/>
        <w:bottom w:val="none" w:sz="0" w:space="0" w:color="auto"/>
        <w:right w:val="none" w:sz="0" w:space="0" w:color="auto"/>
      </w:divBdr>
    </w:div>
    <w:div w:id="336349055">
      <w:bodyDiv w:val="1"/>
      <w:marLeft w:val="0"/>
      <w:marRight w:val="0"/>
      <w:marTop w:val="0"/>
      <w:marBottom w:val="0"/>
      <w:divBdr>
        <w:top w:val="none" w:sz="0" w:space="0" w:color="auto"/>
        <w:left w:val="none" w:sz="0" w:space="0" w:color="auto"/>
        <w:bottom w:val="none" w:sz="0" w:space="0" w:color="auto"/>
        <w:right w:val="none" w:sz="0" w:space="0" w:color="auto"/>
      </w:divBdr>
    </w:div>
    <w:div w:id="399521328">
      <w:bodyDiv w:val="1"/>
      <w:marLeft w:val="0"/>
      <w:marRight w:val="0"/>
      <w:marTop w:val="0"/>
      <w:marBottom w:val="0"/>
      <w:divBdr>
        <w:top w:val="none" w:sz="0" w:space="0" w:color="auto"/>
        <w:left w:val="none" w:sz="0" w:space="0" w:color="auto"/>
        <w:bottom w:val="none" w:sz="0" w:space="0" w:color="auto"/>
        <w:right w:val="none" w:sz="0" w:space="0" w:color="auto"/>
      </w:divBdr>
    </w:div>
    <w:div w:id="401949478">
      <w:bodyDiv w:val="1"/>
      <w:marLeft w:val="0"/>
      <w:marRight w:val="0"/>
      <w:marTop w:val="0"/>
      <w:marBottom w:val="0"/>
      <w:divBdr>
        <w:top w:val="none" w:sz="0" w:space="0" w:color="auto"/>
        <w:left w:val="none" w:sz="0" w:space="0" w:color="auto"/>
        <w:bottom w:val="none" w:sz="0" w:space="0" w:color="auto"/>
        <w:right w:val="none" w:sz="0" w:space="0" w:color="auto"/>
      </w:divBdr>
    </w:div>
    <w:div w:id="456528170">
      <w:bodyDiv w:val="1"/>
      <w:marLeft w:val="0"/>
      <w:marRight w:val="0"/>
      <w:marTop w:val="0"/>
      <w:marBottom w:val="0"/>
      <w:divBdr>
        <w:top w:val="none" w:sz="0" w:space="0" w:color="auto"/>
        <w:left w:val="none" w:sz="0" w:space="0" w:color="auto"/>
        <w:bottom w:val="none" w:sz="0" w:space="0" w:color="auto"/>
        <w:right w:val="none" w:sz="0" w:space="0" w:color="auto"/>
      </w:divBdr>
    </w:div>
    <w:div w:id="510994372">
      <w:bodyDiv w:val="1"/>
      <w:marLeft w:val="0"/>
      <w:marRight w:val="0"/>
      <w:marTop w:val="0"/>
      <w:marBottom w:val="0"/>
      <w:divBdr>
        <w:top w:val="none" w:sz="0" w:space="0" w:color="auto"/>
        <w:left w:val="none" w:sz="0" w:space="0" w:color="auto"/>
        <w:bottom w:val="none" w:sz="0" w:space="0" w:color="auto"/>
        <w:right w:val="none" w:sz="0" w:space="0" w:color="auto"/>
      </w:divBdr>
    </w:div>
    <w:div w:id="535508295">
      <w:bodyDiv w:val="1"/>
      <w:marLeft w:val="0"/>
      <w:marRight w:val="0"/>
      <w:marTop w:val="0"/>
      <w:marBottom w:val="0"/>
      <w:divBdr>
        <w:top w:val="none" w:sz="0" w:space="0" w:color="auto"/>
        <w:left w:val="none" w:sz="0" w:space="0" w:color="auto"/>
        <w:bottom w:val="none" w:sz="0" w:space="0" w:color="auto"/>
        <w:right w:val="none" w:sz="0" w:space="0" w:color="auto"/>
      </w:divBdr>
    </w:div>
    <w:div w:id="560603013">
      <w:bodyDiv w:val="1"/>
      <w:marLeft w:val="0"/>
      <w:marRight w:val="0"/>
      <w:marTop w:val="0"/>
      <w:marBottom w:val="0"/>
      <w:divBdr>
        <w:top w:val="none" w:sz="0" w:space="0" w:color="auto"/>
        <w:left w:val="none" w:sz="0" w:space="0" w:color="auto"/>
        <w:bottom w:val="none" w:sz="0" w:space="0" w:color="auto"/>
        <w:right w:val="none" w:sz="0" w:space="0" w:color="auto"/>
      </w:divBdr>
    </w:div>
    <w:div w:id="584463182">
      <w:bodyDiv w:val="1"/>
      <w:marLeft w:val="0"/>
      <w:marRight w:val="0"/>
      <w:marTop w:val="0"/>
      <w:marBottom w:val="0"/>
      <w:divBdr>
        <w:top w:val="none" w:sz="0" w:space="0" w:color="auto"/>
        <w:left w:val="none" w:sz="0" w:space="0" w:color="auto"/>
        <w:bottom w:val="none" w:sz="0" w:space="0" w:color="auto"/>
        <w:right w:val="none" w:sz="0" w:space="0" w:color="auto"/>
      </w:divBdr>
    </w:div>
    <w:div w:id="601376322">
      <w:bodyDiv w:val="1"/>
      <w:marLeft w:val="0"/>
      <w:marRight w:val="0"/>
      <w:marTop w:val="0"/>
      <w:marBottom w:val="0"/>
      <w:divBdr>
        <w:top w:val="none" w:sz="0" w:space="0" w:color="auto"/>
        <w:left w:val="none" w:sz="0" w:space="0" w:color="auto"/>
        <w:bottom w:val="none" w:sz="0" w:space="0" w:color="auto"/>
        <w:right w:val="none" w:sz="0" w:space="0" w:color="auto"/>
      </w:divBdr>
    </w:div>
    <w:div w:id="634068643">
      <w:bodyDiv w:val="1"/>
      <w:marLeft w:val="0"/>
      <w:marRight w:val="0"/>
      <w:marTop w:val="0"/>
      <w:marBottom w:val="0"/>
      <w:divBdr>
        <w:top w:val="none" w:sz="0" w:space="0" w:color="auto"/>
        <w:left w:val="none" w:sz="0" w:space="0" w:color="auto"/>
        <w:bottom w:val="none" w:sz="0" w:space="0" w:color="auto"/>
        <w:right w:val="none" w:sz="0" w:space="0" w:color="auto"/>
      </w:divBdr>
    </w:div>
    <w:div w:id="726875108">
      <w:bodyDiv w:val="1"/>
      <w:marLeft w:val="0"/>
      <w:marRight w:val="0"/>
      <w:marTop w:val="0"/>
      <w:marBottom w:val="0"/>
      <w:divBdr>
        <w:top w:val="none" w:sz="0" w:space="0" w:color="auto"/>
        <w:left w:val="none" w:sz="0" w:space="0" w:color="auto"/>
        <w:bottom w:val="none" w:sz="0" w:space="0" w:color="auto"/>
        <w:right w:val="none" w:sz="0" w:space="0" w:color="auto"/>
      </w:divBdr>
      <w:divsChild>
        <w:div w:id="272908866">
          <w:marLeft w:val="225"/>
          <w:marRight w:val="225"/>
          <w:marTop w:val="0"/>
          <w:marBottom w:val="105"/>
          <w:divBdr>
            <w:top w:val="none" w:sz="0" w:space="0" w:color="auto"/>
            <w:left w:val="none" w:sz="0" w:space="0" w:color="auto"/>
            <w:bottom w:val="none" w:sz="0" w:space="0" w:color="auto"/>
            <w:right w:val="none" w:sz="0" w:space="0" w:color="auto"/>
          </w:divBdr>
          <w:divsChild>
            <w:div w:id="397672959">
              <w:marLeft w:val="0"/>
              <w:marRight w:val="165"/>
              <w:marTop w:val="0"/>
              <w:marBottom w:val="0"/>
              <w:divBdr>
                <w:top w:val="none" w:sz="0" w:space="0" w:color="auto"/>
                <w:left w:val="none" w:sz="0" w:space="0" w:color="auto"/>
                <w:bottom w:val="none" w:sz="0" w:space="0" w:color="auto"/>
                <w:right w:val="none" w:sz="0" w:space="0" w:color="auto"/>
              </w:divBdr>
              <w:divsChild>
                <w:div w:id="2065526088">
                  <w:marLeft w:val="0"/>
                  <w:marRight w:val="0"/>
                  <w:marTop w:val="0"/>
                  <w:marBottom w:val="0"/>
                  <w:divBdr>
                    <w:top w:val="none" w:sz="0" w:space="0" w:color="auto"/>
                    <w:left w:val="none" w:sz="0" w:space="0" w:color="auto"/>
                    <w:bottom w:val="none" w:sz="0" w:space="0" w:color="auto"/>
                    <w:right w:val="none" w:sz="0" w:space="0" w:color="auto"/>
                  </w:divBdr>
                  <w:divsChild>
                    <w:div w:id="1696030570">
                      <w:marLeft w:val="0"/>
                      <w:marRight w:val="0"/>
                      <w:marTop w:val="0"/>
                      <w:marBottom w:val="0"/>
                      <w:divBdr>
                        <w:top w:val="none" w:sz="0" w:space="0" w:color="auto"/>
                        <w:left w:val="none" w:sz="0" w:space="0" w:color="auto"/>
                        <w:bottom w:val="none" w:sz="0" w:space="0" w:color="auto"/>
                        <w:right w:val="none" w:sz="0" w:space="0" w:color="auto"/>
                      </w:divBdr>
                      <w:divsChild>
                        <w:div w:id="2108260217">
                          <w:marLeft w:val="0"/>
                          <w:marRight w:val="0"/>
                          <w:marTop w:val="0"/>
                          <w:marBottom w:val="60"/>
                          <w:divBdr>
                            <w:top w:val="none" w:sz="0" w:space="0" w:color="auto"/>
                            <w:left w:val="none" w:sz="0" w:space="0" w:color="auto"/>
                            <w:bottom w:val="none" w:sz="0" w:space="0" w:color="auto"/>
                            <w:right w:val="none" w:sz="0" w:space="0" w:color="auto"/>
                          </w:divBdr>
                          <w:divsChild>
                            <w:div w:id="94716315">
                              <w:marLeft w:val="0"/>
                              <w:marRight w:val="0"/>
                              <w:marTop w:val="150"/>
                              <w:marBottom w:val="0"/>
                              <w:divBdr>
                                <w:top w:val="none" w:sz="0" w:space="0" w:color="auto"/>
                                <w:left w:val="none" w:sz="0" w:space="0" w:color="auto"/>
                                <w:bottom w:val="none" w:sz="0" w:space="0" w:color="auto"/>
                                <w:right w:val="none" w:sz="0" w:space="0" w:color="auto"/>
                              </w:divBdr>
                            </w:div>
                            <w:div w:id="50898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25737">
          <w:marLeft w:val="240"/>
          <w:marRight w:val="240"/>
          <w:marTop w:val="0"/>
          <w:marBottom w:val="165"/>
          <w:divBdr>
            <w:top w:val="none" w:sz="0" w:space="0" w:color="auto"/>
            <w:left w:val="none" w:sz="0" w:space="0" w:color="auto"/>
            <w:bottom w:val="none" w:sz="0" w:space="0" w:color="auto"/>
            <w:right w:val="none" w:sz="0" w:space="0" w:color="auto"/>
          </w:divBdr>
        </w:div>
      </w:divsChild>
    </w:div>
    <w:div w:id="754206830">
      <w:bodyDiv w:val="1"/>
      <w:marLeft w:val="0"/>
      <w:marRight w:val="0"/>
      <w:marTop w:val="0"/>
      <w:marBottom w:val="0"/>
      <w:divBdr>
        <w:top w:val="none" w:sz="0" w:space="0" w:color="auto"/>
        <w:left w:val="none" w:sz="0" w:space="0" w:color="auto"/>
        <w:bottom w:val="none" w:sz="0" w:space="0" w:color="auto"/>
        <w:right w:val="none" w:sz="0" w:space="0" w:color="auto"/>
      </w:divBdr>
    </w:div>
    <w:div w:id="761881325">
      <w:bodyDiv w:val="1"/>
      <w:marLeft w:val="0"/>
      <w:marRight w:val="0"/>
      <w:marTop w:val="0"/>
      <w:marBottom w:val="0"/>
      <w:divBdr>
        <w:top w:val="none" w:sz="0" w:space="0" w:color="auto"/>
        <w:left w:val="none" w:sz="0" w:space="0" w:color="auto"/>
        <w:bottom w:val="none" w:sz="0" w:space="0" w:color="auto"/>
        <w:right w:val="none" w:sz="0" w:space="0" w:color="auto"/>
      </w:divBdr>
    </w:div>
    <w:div w:id="828984757">
      <w:bodyDiv w:val="1"/>
      <w:marLeft w:val="0"/>
      <w:marRight w:val="0"/>
      <w:marTop w:val="0"/>
      <w:marBottom w:val="0"/>
      <w:divBdr>
        <w:top w:val="none" w:sz="0" w:space="0" w:color="auto"/>
        <w:left w:val="none" w:sz="0" w:space="0" w:color="auto"/>
        <w:bottom w:val="none" w:sz="0" w:space="0" w:color="auto"/>
        <w:right w:val="none" w:sz="0" w:space="0" w:color="auto"/>
      </w:divBdr>
    </w:div>
    <w:div w:id="859128591">
      <w:bodyDiv w:val="1"/>
      <w:marLeft w:val="0"/>
      <w:marRight w:val="0"/>
      <w:marTop w:val="0"/>
      <w:marBottom w:val="0"/>
      <w:divBdr>
        <w:top w:val="none" w:sz="0" w:space="0" w:color="auto"/>
        <w:left w:val="none" w:sz="0" w:space="0" w:color="auto"/>
        <w:bottom w:val="none" w:sz="0" w:space="0" w:color="auto"/>
        <w:right w:val="none" w:sz="0" w:space="0" w:color="auto"/>
      </w:divBdr>
    </w:div>
    <w:div w:id="864370694">
      <w:bodyDiv w:val="1"/>
      <w:marLeft w:val="0"/>
      <w:marRight w:val="0"/>
      <w:marTop w:val="0"/>
      <w:marBottom w:val="0"/>
      <w:divBdr>
        <w:top w:val="none" w:sz="0" w:space="0" w:color="auto"/>
        <w:left w:val="none" w:sz="0" w:space="0" w:color="auto"/>
        <w:bottom w:val="none" w:sz="0" w:space="0" w:color="auto"/>
        <w:right w:val="none" w:sz="0" w:space="0" w:color="auto"/>
      </w:divBdr>
    </w:div>
    <w:div w:id="897980584">
      <w:bodyDiv w:val="1"/>
      <w:marLeft w:val="0"/>
      <w:marRight w:val="0"/>
      <w:marTop w:val="0"/>
      <w:marBottom w:val="0"/>
      <w:divBdr>
        <w:top w:val="none" w:sz="0" w:space="0" w:color="auto"/>
        <w:left w:val="none" w:sz="0" w:space="0" w:color="auto"/>
        <w:bottom w:val="none" w:sz="0" w:space="0" w:color="auto"/>
        <w:right w:val="none" w:sz="0" w:space="0" w:color="auto"/>
      </w:divBdr>
    </w:div>
    <w:div w:id="1063262510">
      <w:bodyDiv w:val="1"/>
      <w:marLeft w:val="0"/>
      <w:marRight w:val="0"/>
      <w:marTop w:val="0"/>
      <w:marBottom w:val="0"/>
      <w:divBdr>
        <w:top w:val="none" w:sz="0" w:space="0" w:color="auto"/>
        <w:left w:val="none" w:sz="0" w:space="0" w:color="auto"/>
        <w:bottom w:val="none" w:sz="0" w:space="0" w:color="auto"/>
        <w:right w:val="none" w:sz="0" w:space="0" w:color="auto"/>
      </w:divBdr>
    </w:div>
    <w:div w:id="1154762270">
      <w:bodyDiv w:val="1"/>
      <w:marLeft w:val="0"/>
      <w:marRight w:val="0"/>
      <w:marTop w:val="0"/>
      <w:marBottom w:val="0"/>
      <w:divBdr>
        <w:top w:val="none" w:sz="0" w:space="0" w:color="auto"/>
        <w:left w:val="none" w:sz="0" w:space="0" w:color="auto"/>
        <w:bottom w:val="none" w:sz="0" w:space="0" w:color="auto"/>
        <w:right w:val="none" w:sz="0" w:space="0" w:color="auto"/>
      </w:divBdr>
    </w:div>
    <w:div w:id="1159224343">
      <w:bodyDiv w:val="1"/>
      <w:marLeft w:val="0"/>
      <w:marRight w:val="0"/>
      <w:marTop w:val="0"/>
      <w:marBottom w:val="0"/>
      <w:divBdr>
        <w:top w:val="none" w:sz="0" w:space="0" w:color="auto"/>
        <w:left w:val="none" w:sz="0" w:space="0" w:color="auto"/>
        <w:bottom w:val="none" w:sz="0" w:space="0" w:color="auto"/>
        <w:right w:val="none" w:sz="0" w:space="0" w:color="auto"/>
      </w:divBdr>
    </w:div>
    <w:div w:id="1195075792">
      <w:bodyDiv w:val="1"/>
      <w:marLeft w:val="0"/>
      <w:marRight w:val="0"/>
      <w:marTop w:val="0"/>
      <w:marBottom w:val="0"/>
      <w:divBdr>
        <w:top w:val="none" w:sz="0" w:space="0" w:color="auto"/>
        <w:left w:val="none" w:sz="0" w:space="0" w:color="auto"/>
        <w:bottom w:val="none" w:sz="0" w:space="0" w:color="auto"/>
        <w:right w:val="none" w:sz="0" w:space="0" w:color="auto"/>
      </w:divBdr>
    </w:div>
    <w:div w:id="1218862296">
      <w:bodyDiv w:val="1"/>
      <w:marLeft w:val="0"/>
      <w:marRight w:val="0"/>
      <w:marTop w:val="0"/>
      <w:marBottom w:val="0"/>
      <w:divBdr>
        <w:top w:val="none" w:sz="0" w:space="0" w:color="auto"/>
        <w:left w:val="none" w:sz="0" w:space="0" w:color="auto"/>
        <w:bottom w:val="none" w:sz="0" w:space="0" w:color="auto"/>
        <w:right w:val="none" w:sz="0" w:space="0" w:color="auto"/>
      </w:divBdr>
    </w:div>
    <w:div w:id="1241452533">
      <w:bodyDiv w:val="1"/>
      <w:marLeft w:val="0"/>
      <w:marRight w:val="0"/>
      <w:marTop w:val="0"/>
      <w:marBottom w:val="0"/>
      <w:divBdr>
        <w:top w:val="none" w:sz="0" w:space="0" w:color="auto"/>
        <w:left w:val="none" w:sz="0" w:space="0" w:color="auto"/>
        <w:bottom w:val="none" w:sz="0" w:space="0" w:color="auto"/>
        <w:right w:val="none" w:sz="0" w:space="0" w:color="auto"/>
      </w:divBdr>
    </w:div>
    <w:div w:id="1254822122">
      <w:bodyDiv w:val="1"/>
      <w:marLeft w:val="0"/>
      <w:marRight w:val="0"/>
      <w:marTop w:val="0"/>
      <w:marBottom w:val="0"/>
      <w:divBdr>
        <w:top w:val="none" w:sz="0" w:space="0" w:color="auto"/>
        <w:left w:val="none" w:sz="0" w:space="0" w:color="auto"/>
        <w:bottom w:val="none" w:sz="0" w:space="0" w:color="auto"/>
        <w:right w:val="none" w:sz="0" w:space="0" w:color="auto"/>
      </w:divBdr>
    </w:div>
    <w:div w:id="1297027540">
      <w:bodyDiv w:val="1"/>
      <w:marLeft w:val="0"/>
      <w:marRight w:val="0"/>
      <w:marTop w:val="0"/>
      <w:marBottom w:val="0"/>
      <w:divBdr>
        <w:top w:val="none" w:sz="0" w:space="0" w:color="auto"/>
        <w:left w:val="none" w:sz="0" w:space="0" w:color="auto"/>
        <w:bottom w:val="none" w:sz="0" w:space="0" w:color="auto"/>
        <w:right w:val="none" w:sz="0" w:space="0" w:color="auto"/>
      </w:divBdr>
    </w:div>
    <w:div w:id="1361323484">
      <w:bodyDiv w:val="1"/>
      <w:marLeft w:val="0"/>
      <w:marRight w:val="0"/>
      <w:marTop w:val="0"/>
      <w:marBottom w:val="0"/>
      <w:divBdr>
        <w:top w:val="none" w:sz="0" w:space="0" w:color="auto"/>
        <w:left w:val="none" w:sz="0" w:space="0" w:color="auto"/>
        <w:bottom w:val="none" w:sz="0" w:space="0" w:color="auto"/>
        <w:right w:val="none" w:sz="0" w:space="0" w:color="auto"/>
      </w:divBdr>
    </w:div>
    <w:div w:id="1365249526">
      <w:bodyDiv w:val="1"/>
      <w:marLeft w:val="0"/>
      <w:marRight w:val="0"/>
      <w:marTop w:val="0"/>
      <w:marBottom w:val="0"/>
      <w:divBdr>
        <w:top w:val="none" w:sz="0" w:space="0" w:color="auto"/>
        <w:left w:val="none" w:sz="0" w:space="0" w:color="auto"/>
        <w:bottom w:val="none" w:sz="0" w:space="0" w:color="auto"/>
        <w:right w:val="none" w:sz="0" w:space="0" w:color="auto"/>
      </w:divBdr>
    </w:div>
    <w:div w:id="1375815170">
      <w:bodyDiv w:val="1"/>
      <w:marLeft w:val="0"/>
      <w:marRight w:val="0"/>
      <w:marTop w:val="0"/>
      <w:marBottom w:val="0"/>
      <w:divBdr>
        <w:top w:val="none" w:sz="0" w:space="0" w:color="auto"/>
        <w:left w:val="none" w:sz="0" w:space="0" w:color="auto"/>
        <w:bottom w:val="none" w:sz="0" w:space="0" w:color="auto"/>
        <w:right w:val="none" w:sz="0" w:space="0" w:color="auto"/>
      </w:divBdr>
    </w:div>
    <w:div w:id="1400471071">
      <w:bodyDiv w:val="1"/>
      <w:marLeft w:val="0"/>
      <w:marRight w:val="0"/>
      <w:marTop w:val="0"/>
      <w:marBottom w:val="0"/>
      <w:divBdr>
        <w:top w:val="none" w:sz="0" w:space="0" w:color="auto"/>
        <w:left w:val="none" w:sz="0" w:space="0" w:color="auto"/>
        <w:bottom w:val="none" w:sz="0" w:space="0" w:color="auto"/>
        <w:right w:val="none" w:sz="0" w:space="0" w:color="auto"/>
      </w:divBdr>
    </w:div>
    <w:div w:id="1451166329">
      <w:bodyDiv w:val="1"/>
      <w:marLeft w:val="0"/>
      <w:marRight w:val="0"/>
      <w:marTop w:val="0"/>
      <w:marBottom w:val="0"/>
      <w:divBdr>
        <w:top w:val="none" w:sz="0" w:space="0" w:color="auto"/>
        <w:left w:val="none" w:sz="0" w:space="0" w:color="auto"/>
        <w:bottom w:val="none" w:sz="0" w:space="0" w:color="auto"/>
        <w:right w:val="none" w:sz="0" w:space="0" w:color="auto"/>
      </w:divBdr>
    </w:div>
    <w:div w:id="1487428266">
      <w:bodyDiv w:val="1"/>
      <w:marLeft w:val="0"/>
      <w:marRight w:val="0"/>
      <w:marTop w:val="0"/>
      <w:marBottom w:val="0"/>
      <w:divBdr>
        <w:top w:val="none" w:sz="0" w:space="0" w:color="auto"/>
        <w:left w:val="none" w:sz="0" w:space="0" w:color="auto"/>
        <w:bottom w:val="none" w:sz="0" w:space="0" w:color="auto"/>
        <w:right w:val="none" w:sz="0" w:space="0" w:color="auto"/>
      </w:divBdr>
    </w:div>
    <w:div w:id="1497839519">
      <w:bodyDiv w:val="1"/>
      <w:marLeft w:val="0"/>
      <w:marRight w:val="0"/>
      <w:marTop w:val="0"/>
      <w:marBottom w:val="0"/>
      <w:divBdr>
        <w:top w:val="none" w:sz="0" w:space="0" w:color="auto"/>
        <w:left w:val="none" w:sz="0" w:space="0" w:color="auto"/>
        <w:bottom w:val="none" w:sz="0" w:space="0" w:color="auto"/>
        <w:right w:val="none" w:sz="0" w:space="0" w:color="auto"/>
      </w:divBdr>
    </w:div>
    <w:div w:id="1589843997">
      <w:bodyDiv w:val="1"/>
      <w:marLeft w:val="0"/>
      <w:marRight w:val="0"/>
      <w:marTop w:val="0"/>
      <w:marBottom w:val="0"/>
      <w:divBdr>
        <w:top w:val="none" w:sz="0" w:space="0" w:color="auto"/>
        <w:left w:val="none" w:sz="0" w:space="0" w:color="auto"/>
        <w:bottom w:val="none" w:sz="0" w:space="0" w:color="auto"/>
        <w:right w:val="none" w:sz="0" w:space="0" w:color="auto"/>
      </w:divBdr>
    </w:div>
    <w:div w:id="1623488599">
      <w:bodyDiv w:val="1"/>
      <w:marLeft w:val="0"/>
      <w:marRight w:val="0"/>
      <w:marTop w:val="0"/>
      <w:marBottom w:val="0"/>
      <w:divBdr>
        <w:top w:val="none" w:sz="0" w:space="0" w:color="auto"/>
        <w:left w:val="none" w:sz="0" w:space="0" w:color="auto"/>
        <w:bottom w:val="none" w:sz="0" w:space="0" w:color="auto"/>
        <w:right w:val="none" w:sz="0" w:space="0" w:color="auto"/>
      </w:divBdr>
    </w:div>
    <w:div w:id="1633435397">
      <w:bodyDiv w:val="1"/>
      <w:marLeft w:val="0"/>
      <w:marRight w:val="0"/>
      <w:marTop w:val="0"/>
      <w:marBottom w:val="0"/>
      <w:divBdr>
        <w:top w:val="none" w:sz="0" w:space="0" w:color="auto"/>
        <w:left w:val="none" w:sz="0" w:space="0" w:color="auto"/>
        <w:bottom w:val="none" w:sz="0" w:space="0" w:color="auto"/>
        <w:right w:val="none" w:sz="0" w:space="0" w:color="auto"/>
      </w:divBdr>
    </w:div>
    <w:div w:id="1715693319">
      <w:bodyDiv w:val="1"/>
      <w:marLeft w:val="0"/>
      <w:marRight w:val="0"/>
      <w:marTop w:val="0"/>
      <w:marBottom w:val="0"/>
      <w:divBdr>
        <w:top w:val="none" w:sz="0" w:space="0" w:color="auto"/>
        <w:left w:val="none" w:sz="0" w:space="0" w:color="auto"/>
        <w:bottom w:val="none" w:sz="0" w:space="0" w:color="auto"/>
        <w:right w:val="none" w:sz="0" w:space="0" w:color="auto"/>
      </w:divBdr>
    </w:div>
    <w:div w:id="1772241681">
      <w:bodyDiv w:val="1"/>
      <w:marLeft w:val="0"/>
      <w:marRight w:val="0"/>
      <w:marTop w:val="0"/>
      <w:marBottom w:val="0"/>
      <w:divBdr>
        <w:top w:val="none" w:sz="0" w:space="0" w:color="auto"/>
        <w:left w:val="none" w:sz="0" w:space="0" w:color="auto"/>
        <w:bottom w:val="none" w:sz="0" w:space="0" w:color="auto"/>
        <w:right w:val="none" w:sz="0" w:space="0" w:color="auto"/>
      </w:divBdr>
      <w:divsChild>
        <w:div w:id="425346008">
          <w:marLeft w:val="0"/>
          <w:marRight w:val="0"/>
          <w:marTop w:val="0"/>
          <w:marBottom w:val="0"/>
          <w:divBdr>
            <w:top w:val="none" w:sz="0" w:space="0" w:color="auto"/>
            <w:left w:val="none" w:sz="0" w:space="0" w:color="auto"/>
            <w:bottom w:val="none" w:sz="0" w:space="0" w:color="auto"/>
            <w:right w:val="none" w:sz="0" w:space="0" w:color="auto"/>
          </w:divBdr>
        </w:div>
        <w:div w:id="537931925">
          <w:marLeft w:val="0"/>
          <w:marRight w:val="0"/>
          <w:marTop w:val="0"/>
          <w:marBottom w:val="0"/>
          <w:divBdr>
            <w:top w:val="none" w:sz="0" w:space="0" w:color="auto"/>
            <w:left w:val="none" w:sz="0" w:space="0" w:color="auto"/>
            <w:bottom w:val="none" w:sz="0" w:space="0" w:color="auto"/>
            <w:right w:val="none" w:sz="0" w:space="0" w:color="auto"/>
          </w:divBdr>
        </w:div>
        <w:div w:id="722828354">
          <w:marLeft w:val="0"/>
          <w:marRight w:val="0"/>
          <w:marTop w:val="0"/>
          <w:marBottom w:val="0"/>
          <w:divBdr>
            <w:top w:val="none" w:sz="0" w:space="0" w:color="auto"/>
            <w:left w:val="none" w:sz="0" w:space="0" w:color="auto"/>
            <w:bottom w:val="none" w:sz="0" w:space="0" w:color="auto"/>
            <w:right w:val="none" w:sz="0" w:space="0" w:color="auto"/>
          </w:divBdr>
        </w:div>
        <w:div w:id="1168987132">
          <w:marLeft w:val="0"/>
          <w:marRight w:val="0"/>
          <w:marTop w:val="0"/>
          <w:marBottom w:val="0"/>
          <w:divBdr>
            <w:top w:val="none" w:sz="0" w:space="0" w:color="auto"/>
            <w:left w:val="none" w:sz="0" w:space="0" w:color="auto"/>
            <w:bottom w:val="none" w:sz="0" w:space="0" w:color="auto"/>
            <w:right w:val="none" w:sz="0" w:space="0" w:color="auto"/>
          </w:divBdr>
        </w:div>
        <w:div w:id="1385182175">
          <w:marLeft w:val="0"/>
          <w:marRight w:val="0"/>
          <w:marTop w:val="0"/>
          <w:marBottom w:val="0"/>
          <w:divBdr>
            <w:top w:val="none" w:sz="0" w:space="0" w:color="auto"/>
            <w:left w:val="none" w:sz="0" w:space="0" w:color="auto"/>
            <w:bottom w:val="none" w:sz="0" w:space="0" w:color="auto"/>
            <w:right w:val="none" w:sz="0" w:space="0" w:color="auto"/>
          </w:divBdr>
        </w:div>
      </w:divsChild>
    </w:div>
    <w:div w:id="1806779634">
      <w:bodyDiv w:val="1"/>
      <w:marLeft w:val="0"/>
      <w:marRight w:val="0"/>
      <w:marTop w:val="0"/>
      <w:marBottom w:val="0"/>
      <w:divBdr>
        <w:top w:val="none" w:sz="0" w:space="0" w:color="auto"/>
        <w:left w:val="none" w:sz="0" w:space="0" w:color="auto"/>
        <w:bottom w:val="none" w:sz="0" w:space="0" w:color="auto"/>
        <w:right w:val="none" w:sz="0" w:space="0" w:color="auto"/>
      </w:divBdr>
    </w:div>
    <w:div w:id="1990480301">
      <w:bodyDiv w:val="1"/>
      <w:marLeft w:val="0"/>
      <w:marRight w:val="0"/>
      <w:marTop w:val="0"/>
      <w:marBottom w:val="0"/>
      <w:divBdr>
        <w:top w:val="none" w:sz="0" w:space="0" w:color="auto"/>
        <w:left w:val="none" w:sz="0" w:space="0" w:color="auto"/>
        <w:bottom w:val="none" w:sz="0" w:space="0" w:color="auto"/>
        <w:right w:val="none" w:sz="0" w:space="0" w:color="auto"/>
      </w:divBdr>
    </w:div>
    <w:div w:id="2025789144">
      <w:bodyDiv w:val="1"/>
      <w:marLeft w:val="0"/>
      <w:marRight w:val="0"/>
      <w:marTop w:val="0"/>
      <w:marBottom w:val="0"/>
      <w:divBdr>
        <w:top w:val="none" w:sz="0" w:space="0" w:color="auto"/>
        <w:left w:val="none" w:sz="0" w:space="0" w:color="auto"/>
        <w:bottom w:val="none" w:sz="0" w:space="0" w:color="auto"/>
        <w:right w:val="none" w:sz="0" w:space="0" w:color="auto"/>
      </w:divBdr>
    </w:div>
    <w:div w:id="202863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9FC1B-3F54-4D4A-AD95-41FA6DF4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2792</Words>
  <Characters>15917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18672</CharactersWithSpaces>
  <SharedDoc>false</SharedDoc>
  <HLinks>
    <vt:vector size="6" baseType="variant">
      <vt:variant>
        <vt:i4>2949240</vt:i4>
      </vt:variant>
      <vt:variant>
        <vt:i4>9</vt:i4>
      </vt:variant>
      <vt:variant>
        <vt:i4>0</vt:i4>
      </vt:variant>
      <vt:variant>
        <vt:i4>5</vt:i4>
      </vt:variant>
      <vt:variant>
        <vt:lpwstr>https://bit.ly/dangkytiemcovidQNam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DELL</cp:lastModifiedBy>
  <cp:revision>8</cp:revision>
  <dcterms:created xsi:type="dcterms:W3CDTF">2022-01-10T10:58:00Z</dcterms:created>
  <dcterms:modified xsi:type="dcterms:W3CDTF">2022-01-10T14:18:00Z</dcterms:modified>
</cp:coreProperties>
</file>